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3.xml" ContentType="application/vnd.openxmlformats-officedocument.wordprocessingml.foot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A11" w:rsidRPr="00193492" w:rsidRDefault="004F3A11" w:rsidP="002B62C7">
      <w:pPr>
        <w:pStyle w:val="a4"/>
        <w:spacing w:before="0" w:beforeAutospacing="0" w:after="0" w:afterAutospacing="0"/>
        <w:ind w:left="-567" w:right="-284" w:firstLine="709"/>
        <w:jc w:val="center"/>
      </w:pPr>
      <w:r w:rsidRPr="00193492">
        <w:t>Муниципальное бюджетное учреждение культуры</w:t>
      </w:r>
    </w:p>
    <w:p w:rsidR="004F3A11" w:rsidRPr="00193492" w:rsidRDefault="004F3A11" w:rsidP="002B62C7">
      <w:pPr>
        <w:pStyle w:val="a4"/>
        <w:spacing w:before="0" w:beforeAutospacing="0" w:after="0" w:afterAutospacing="0"/>
        <w:ind w:left="-567" w:right="-284" w:firstLine="709"/>
        <w:jc w:val="center"/>
      </w:pPr>
      <w:r w:rsidRPr="00193492">
        <w:t>Межпоселенческая библиотечная система</w:t>
      </w:r>
    </w:p>
    <w:p w:rsidR="004F3A11" w:rsidRPr="00193492" w:rsidRDefault="004F3A11" w:rsidP="002B62C7">
      <w:pPr>
        <w:pStyle w:val="a4"/>
        <w:spacing w:before="0" w:beforeAutospacing="0" w:after="0" w:afterAutospacing="0"/>
        <w:ind w:left="-567" w:right="-284" w:firstLine="709"/>
        <w:jc w:val="center"/>
      </w:pPr>
      <w:r w:rsidRPr="00193492">
        <w:t>муниципального района Бирский район Республики Башкортостан</w:t>
      </w:r>
    </w:p>
    <w:p w:rsidR="004F3A11" w:rsidRPr="00193492" w:rsidRDefault="004F3A11" w:rsidP="002B62C7">
      <w:pPr>
        <w:pStyle w:val="a4"/>
        <w:spacing w:before="0" w:beforeAutospacing="0" w:after="0" w:afterAutospacing="0"/>
        <w:ind w:left="-567" w:right="-284" w:firstLine="709"/>
        <w:jc w:val="center"/>
      </w:pPr>
      <w:r w:rsidRPr="00193492">
        <w:t>Центральная межпоселенческая библиотека</w:t>
      </w:r>
    </w:p>
    <w:p w:rsidR="004F3A11" w:rsidRPr="00193492" w:rsidRDefault="004F3A11" w:rsidP="002B62C7">
      <w:pPr>
        <w:pStyle w:val="a4"/>
        <w:spacing w:before="0" w:beforeAutospacing="0"/>
        <w:ind w:left="-567" w:right="-284" w:firstLine="709"/>
        <w:jc w:val="center"/>
      </w:pPr>
      <w:r w:rsidRPr="00193492">
        <w:t>Организационно - методический  отдел</w:t>
      </w:r>
    </w:p>
    <w:p w:rsidR="004F3A11" w:rsidRPr="00193492" w:rsidRDefault="004F3A11" w:rsidP="00193492">
      <w:pPr>
        <w:pStyle w:val="a4"/>
        <w:spacing w:before="0" w:beforeAutospacing="0"/>
        <w:ind w:left="-567" w:right="-284" w:firstLine="709"/>
        <w:jc w:val="both"/>
        <w:rPr>
          <w:b/>
        </w:rPr>
      </w:pPr>
    </w:p>
    <w:p w:rsidR="00C70C40" w:rsidRPr="00193492" w:rsidRDefault="00C70C40" w:rsidP="00193492">
      <w:pPr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3A11" w:rsidRPr="00193492" w:rsidRDefault="004F3A11" w:rsidP="00193492">
      <w:pPr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3A11" w:rsidRPr="00193492" w:rsidRDefault="004F3A11" w:rsidP="00193492">
      <w:pPr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3A11" w:rsidRPr="00193492" w:rsidRDefault="004F3A11" w:rsidP="002B62C7">
      <w:pPr>
        <w:ind w:left="-567" w:right="-284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032CE" w:rsidRPr="00193492" w:rsidRDefault="006032CE" w:rsidP="002B62C7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</w:p>
    <w:p w:rsidR="003D20FC" w:rsidRPr="0090259B" w:rsidRDefault="006032CE" w:rsidP="002B62C7">
      <w:pPr>
        <w:spacing w:after="0"/>
        <w:ind w:left="-567" w:right="-284" w:firstLine="709"/>
        <w:jc w:val="center"/>
        <w:rPr>
          <w:rFonts w:ascii="Times New Roman" w:hAnsi="Times New Roman" w:cs="Times New Roman"/>
          <w:sz w:val="32"/>
          <w:szCs w:val="24"/>
        </w:rPr>
      </w:pPr>
      <w:r w:rsidRPr="0090259B">
        <w:rPr>
          <w:rFonts w:ascii="Times New Roman" w:hAnsi="Times New Roman" w:cs="Times New Roman"/>
          <w:sz w:val="32"/>
          <w:szCs w:val="24"/>
        </w:rPr>
        <w:t>Методическ</w:t>
      </w:r>
      <w:r w:rsidR="005F5168" w:rsidRPr="0090259B">
        <w:rPr>
          <w:rFonts w:ascii="Times New Roman" w:hAnsi="Times New Roman" w:cs="Times New Roman"/>
          <w:sz w:val="32"/>
          <w:szCs w:val="24"/>
        </w:rPr>
        <w:t>ие</w:t>
      </w:r>
      <w:r w:rsidRPr="0090259B">
        <w:rPr>
          <w:rFonts w:ascii="Times New Roman" w:hAnsi="Times New Roman" w:cs="Times New Roman"/>
          <w:sz w:val="32"/>
          <w:szCs w:val="24"/>
        </w:rPr>
        <w:t xml:space="preserve"> </w:t>
      </w:r>
      <w:r w:rsidR="005F5168" w:rsidRPr="0090259B">
        <w:rPr>
          <w:rFonts w:ascii="Times New Roman" w:hAnsi="Times New Roman" w:cs="Times New Roman"/>
          <w:sz w:val="32"/>
          <w:szCs w:val="24"/>
        </w:rPr>
        <w:t>рекомендации</w:t>
      </w:r>
      <w:r w:rsidR="003D20FC" w:rsidRPr="0090259B">
        <w:rPr>
          <w:rFonts w:ascii="Times New Roman" w:hAnsi="Times New Roman" w:cs="Times New Roman"/>
          <w:sz w:val="32"/>
          <w:szCs w:val="24"/>
        </w:rPr>
        <w:t xml:space="preserve"> для </w:t>
      </w:r>
      <w:r w:rsidR="002B62C7" w:rsidRPr="0090259B">
        <w:rPr>
          <w:rFonts w:ascii="Times New Roman" w:hAnsi="Times New Roman" w:cs="Times New Roman"/>
          <w:sz w:val="32"/>
          <w:szCs w:val="24"/>
        </w:rPr>
        <w:t>библиотек</w:t>
      </w:r>
      <w:r w:rsidR="003D20FC" w:rsidRPr="0090259B">
        <w:rPr>
          <w:rFonts w:ascii="Times New Roman" w:hAnsi="Times New Roman" w:cs="Times New Roman"/>
          <w:sz w:val="32"/>
          <w:szCs w:val="24"/>
        </w:rPr>
        <w:t xml:space="preserve"> по работе в программе</w:t>
      </w:r>
    </w:p>
    <w:p w:rsidR="006D3358" w:rsidRPr="0090259B" w:rsidRDefault="003D20FC" w:rsidP="002B62C7">
      <w:pPr>
        <w:spacing w:after="0"/>
        <w:ind w:left="-567" w:right="-284" w:firstLine="709"/>
        <w:jc w:val="center"/>
        <w:rPr>
          <w:rFonts w:ascii="Times New Roman" w:hAnsi="Times New Roman" w:cs="Times New Roman"/>
          <w:sz w:val="32"/>
          <w:szCs w:val="24"/>
        </w:rPr>
      </w:pPr>
      <w:r w:rsidRPr="0090259B">
        <w:rPr>
          <w:rFonts w:ascii="Times New Roman" w:hAnsi="Times New Roman" w:cs="Times New Roman"/>
          <w:sz w:val="32"/>
          <w:szCs w:val="24"/>
        </w:rPr>
        <w:t xml:space="preserve"> </w:t>
      </w:r>
      <w:r w:rsidRPr="0090259B">
        <w:rPr>
          <w:rFonts w:ascii="Times New Roman" w:hAnsi="Times New Roman" w:cs="Times New Roman"/>
          <w:sz w:val="44"/>
          <w:szCs w:val="24"/>
        </w:rPr>
        <w:t>«Пушкинская карта»</w:t>
      </w:r>
    </w:p>
    <w:p w:rsidR="006D3358" w:rsidRPr="0090259B" w:rsidRDefault="006D3358" w:rsidP="00193492">
      <w:pPr>
        <w:spacing w:after="0"/>
        <w:ind w:left="-567" w:right="-284" w:firstLine="709"/>
        <w:jc w:val="both"/>
        <w:rPr>
          <w:rFonts w:ascii="Times New Roman" w:hAnsi="Times New Roman" w:cs="Times New Roman"/>
          <w:noProof/>
          <w:sz w:val="32"/>
          <w:szCs w:val="24"/>
        </w:rPr>
      </w:pPr>
    </w:p>
    <w:p w:rsidR="006D3358" w:rsidRPr="0090259B" w:rsidRDefault="006D3358" w:rsidP="00193492">
      <w:pPr>
        <w:spacing w:after="0"/>
        <w:ind w:left="-567" w:right="-284" w:firstLine="709"/>
        <w:jc w:val="both"/>
        <w:rPr>
          <w:rFonts w:ascii="Times New Roman" w:hAnsi="Times New Roman" w:cs="Times New Roman"/>
          <w:noProof/>
          <w:sz w:val="32"/>
          <w:szCs w:val="24"/>
        </w:rPr>
      </w:pPr>
    </w:p>
    <w:p w:rsidR="006D3358" w:rsidRPr="00193492" w:rsidRDefault="006D3358" w:rsidP="00193492">
      <w:pPr>
        <w:spacing w:after="0"/>
        <w:ind w:left="-567" w:right="-284"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6D3358" w:rsidRPr="00193492" w:rsidRDefault="006D3358" w:rsidP="00193492">
      <w:pPr>
        <w:spacing w:after="0"/>
        <w:ind w:left="-567" w:right="-284"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6D3358" w:rsidRPr="00193492" w:rsidRDefault="006D3358" w:rsidP="00193492">
      <w:pPr>
        <w:spacing w:after="0"/>
        <w:ind w:left="-567" w:right="-284"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6D3358" w:rsidRPr="00193492" w:rsidRDefault="006D3358" w:rsidP="00193492">
      <w:pPr>
        <w:spacing w:after="0"/>
        <w:ind w:left="-567" w:right="-284"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6D3358" w:rsidRPr="00193492" w:rsidRDefault="006D3358" w:rsidP="00193492">
      <w:pPr>
        <w:spacing w:after="0"/>
        <w:ind w:left="-567" w:right="-284"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6D3358" w:rsidRPr="00193492" w:rsidRDefault="006D3358" w:rsidP="00193492">
      <w:pPr>
        <w:spacing w:after="0"/>
        <w:ind w:left="-567" w:right="-284"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6D3358" w:rsidRPr="00193492" w:rsidRDefault="006D3358" w:rsidP="00193492">
      <w:pPr>
        <w:spacing w:after="0"/>
        <w:ind w:left="-567" w:right="-284"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6D3358" w:rsidRPr="00193492" w:rsidRDefault="006D3358" w:rsidP="00193492">
      <w:pPr>
        <w:spacing w:after="0"/>
        <w:ind w:left="-567" w:right="-284"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6D3358" w:rsidRPr="00193492" w:rsidRDefault="006D3358" w:rsidP="00193492">
      <w:pPr>
        <w:spacing w:after="0"/>
        <w:ind w:left="-567" w:right="-284"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6D3358" w:rsidRPr="00193492" w:rsidRDefault="006D3358" w:rsidP="00193492">
      <w:pPr>
        <w:spacing w:after="0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403E" w:rsidRPr="00193492" w:rsidRDefault="00DE403E" w:rsidP="00193492">
      <w:pPr>
        <w:spacing w:after="0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032CE" w:rsidRPr="00193492" w:rsidRDefault="006032CE" w:rsidP="00193492">
      <w:pPr>
        <w:spacing w:after="0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032CE" w:rsidRPr="00193492" w:rsidRDefault="006032CE" w:rsidP="00193492">
      <w:pPr>
        <w:spacing w:after="0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032CE" w:rsidRPr="00193492" w:rsidRDefault="006032CE" w:rsidP="00193492">
      <w:pPr>
        <w:spacing w:after="0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032CE" w:rsidRDefault="006032CE" w:rsidP="00193492">
      <w:pPr>
        <w:spacing w:after="0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4459" w:rsidRDefault="006B4459" w:rsidP="00193492">
      <w:pPr>
        <w:spacing w:after="0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4459" w:rsidRDefault="006B4459" w:rsidP="00193492">
      <w:pPr>
        <w:spacing w:after="0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4459" w:rsidRDefault="006B4459" w:rsidP="00193492">
      <w:pPr>
        <w:spacing w:after="0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1892" w:rsidRDefault="00F11892" w:rsidP="00193492">
      <w:pPr>
        <w:spacing w:after="0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1892" w:rsidRDefault="00F11892" w:rsidP="00193492">
      <w:pPr>
        <w:spacing w:after="0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1892" w:rsidRDefault="00F11892" w:rsidP="00193492">
      <w:pPr>
        <w:spacing w:after="0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1892" w:rsidRDefault="00F11892" w:rsidP="00193492">
      <w:pPr>
        <w:spacing w:after="0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1892" w:rsidRDefault="00F11892" w:rsidP="00193492">
      <w:pPr>
        <w:spacing w:after="0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1892" w:rsidRDefault="00F11892" w:rsidP="00193492">
      <w:pPr>
        <w:spacing w:after="0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1892" w:rsidRDefault="00F11892" w:rsidP="00193492">
      <w:pPr>
        <w:spacing w:after="0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F5168" w:rsidRDefault="005F5168" w:rsidP="00DE403E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</w:p>
    <w:p w:rsidR="006032CE" w:rsidRPr="00193492" w:rsidRDefault="006032CE" w:rsidP="002B62C7">
      <w:pPr>
        <w:spacing w:after="0"/>
        <w:ind w:left="-567" w:right="-284"/>
        <w:jc w:val="center"/>
        <w:rPr>
          <w:rFonts w:ascii="Times New Roman" w:hAnsi="Times New Roman" w:cs="Times New Roman"/>
          <w:sz w:val="24"/>
          <w:szCs w:val="24"/>
        </w:rPr>
      </w:pPr>
      <w:r w:rsidRPr="00193492">
        <w:rPr>
          <w:rFonts w:ascii="Times New Roman" w:hAnsi="Times New Roman" w:cs="Times New Roman"/>
          <w:sz w:val="24"/>
          <w:szCs w:val="24"/>
        </w:rPr>
        <w:t xml:space="preserve">Бирск </w:t>
      </w:r>
      <w:r w:rsidR="00C92542" w:rsidRPr="00193492">
        <w:rPr>
          <w:rFonts w:ascii="Times New Roman" w:hAnsi="Times New Roman" w:cs="Times New Roman"/>
          <w:sz w:val="24"/>
          <w:szCs w:val="24"/>
        </w:rPr>
        <w:t>20</w:t>
      </w:r>
      <w:r w:rsidR="006D3358" w:rsidRPr="00193492">
        <w:rPr>
          <w:rFonts w:ascii="Times New Roman" w:hAnsi="Times New Roman" w:cs="Times New Roman"/>
          <w:sz w:val="24"/>
          <w:szCs w:val="24"/>
        </w:rPr>
        <w:t>2</w:t>
      </w:r>
      <w:r w:rsidR="00702CE7">
        <w:rPr>
          <w:rFonts w:ascii="Times New Roman" w:hAnsi="Times New Roman" w:cs="Times New Roman"/>
          <w:sz w:val="24"/>
          <w:szCs w:val="24"/>
        </w:rPr>
        <w:t>2</w:t>
      </w:r>
    </w:p>
    <w:p w:rsidR="00C92542" w:rsidRPr="00193492" w:rsidRDefault="00C92542" w:rsidP="003C6068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  <w:sectPr w:rsidR="00C92542" w:rsidRPr="00193492" w:rsidSect="002B62C7">
          <w:headerReference w:type="default" r:id="rId9"/>
          <w:footerReference w:type="default" r:id="rId10"/>
          <w:headerReference w:type="first" r:id="rId11"/>
          <w:pgSz w:w="11906" w:h="16838"/>
          <w:pgMar w:top="1134" w:right="850" w:bottom="567" w:left="1701" w:header="708" w:footer="708" w:gutter="0"/>
          <w:pgNumType w:start="1"/>
          <w:cols w:space="708"/>
          <w:titlePg/>
          <w:docGrid w:linePitch="360"/>
        </w:sectPr>
      </w:pPr>
    </w:p>
    <w:p w:rsidR="00574B5D" w:rsidRDefault="00574B5D" w:rsidP="003C6068">
      <w:pPr>
        <w:spacing w:after="0"/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4B5D" w:rsidRPr="00574B5D" w:rsidRDefault="00574B5D" w:rsidP="00574B5D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ahoma" w:eastAsia="Tahoma" w:hAnsi="Tahoma" w:cs="Tahoma"/>
          <w:color w:val="000000"/>
          <w:sz w:val="24"/>
          <w:szCs w:val="24"/>
          <w:lang w:bidi="ru-RU"/>
        </w:rPr>
      </w:pPr>
      <w:r w:rsidRPr="00574B5D">
        <w:rPr>
          <w:rFonts w:ascii="Times New Roman" w:eastAsia="Tahoma" w:hAnsi="Times New Roman" w:cs="Times New Roman"/>
          <w:color w:val="000000"/>
          <w:sz w:val="24"/>
          <w:szCs w:val="28"/>
          <w:lang w:bidi="ru-RU"/>
        </w:rPr>
        <w:t>Составител</w:t>
      </w:r>
      <w:r w:rsidR="00D60D2C">
        <w:rPr>
          <w:rFonts w:ascii="Times New Roman" w:eastAsia="Tahoma" w:hAnsi="Times New Roman" w:cs="Times New Roman"/>
          <w:color w:val="000000"/>
          <w:sz w:val="24"/>
          <w:szCs w:val="28"/>
          <w:lang w:bidi="ru-RU"/>
        </w:rPr>
        <w:t>и</w:t>
      </w:r>
      <w:r w:rsidRPr="00574B5D">
        <w:rPr>
          <w:rFonts w:ascii="Times New Roman" w:eastAsia="Tahoma" w:hAnsi="Times New Roman" w:cs="Times New Roman"/>
          <w:color w:val="000000"/>
          <w:sz w:val="24"/>
          <w:szCs w:val="28"/>
          <w:lang w:bidi="ru-RU"/>
        </w:rPr>
        <w:t>:</w:t>
      </w:r>
      <w:r w:rsidR="002F50E0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proofErr w:type="spellStart"/>
      <w:r w:rsidR="002F50E0">
        <w:rPr>
          <w:rFonts w:ascii="Times New Roman" w:eastAsia="Times New Roman" w:hAnsi="Times New Roman" w:cs="Times New Roman"/>
          <w:sz w:val="24"/>
          <w:szCs w:val="28"/>
        </w:rPr>
        <w:t>Шайхулова</w:t>
      </w:r>
      <w:proofErr w:type="spellEnd"/>
      <w:r w:rsidR="002F50E0">
        <w:rPr>
          <w:rFonts w:ascii="Times New Roman" w:eastAsia="Times New Roman" w:hAnsi="Times New Roman" w:cs="Times New Roman"/>
          <w:sz w:val="24"/>
          <w:szCs w:val="28"/>
        </w:rPr>
        <w:t xml:space="preserve"> С.Ф., заведующий О</w:t>
      </w:r>
      <w:r w:rsidRPr="00574B5D">
        <w:rPr>
          <w:rFonts w:ascii="Times New Roman" w:eastAsia="Times New Roman" w:hAnsi="Times New Roman" w:cs="Times New Roman"/>
          <w:sz w:val="24"/>
          <w:szCs w:val="28"/>
        </w:rPr>
        <w:t>рганизационно-методическим отделом ЦМБ</w:t>
      </w:r>
      <w:r w:rsidR="00D60D2C">
        <w:rPr>
          <w:rFonts w:ascii="Times New Roman" w:eastAsia="Times New Roman" w:hAnsi="Times New Roman" w:cs="Times New Roman"/>
          <w:sz w:val="24"/>
          <w:szCs w:val="28"/>
        </w:rPr>
        <w:t>.</w:t>
      </w:r>
      <w:r w:rsidRPr="00574B5D">
        <w:rPr>
          <w:rFonts w:ascii="Tahoma" w:eastAsia="Tahoma" w:hAnsi="Tahoma" w:cs="Tahoma"/>
          <w:color w:val="000000"/>
          <w:sz w:val="24"/>
          <w:szCs w:val="24"/>
          <w:lang w:bidi="ru-RU"/>
        </w:rPr>
        <w:t xml:space="preserve"> </w:t>
      </w:r>
    </w:p>
    <w:p w:rsidR="00C664EB" w:rsidRDefault="00C664EB" w:rsidP="00C664EB">
      <w:pPr>
        <w:shd w:val="clear" w:color="auto" w:fill="FFFFFF"/>
        <w:spacing w:after="0" w:line="240" w:lineRule="auto"/>
        <w:contextualSpacing/>
        <w:jc w:val="both"/>
        <w:rPr>
          <w:rFonts w:ascii="Times New Roman" w:eastAsia="Cambria" w:hAnsi="Times New Roman" w:cs="Times New Roman"/>
          <w:b/>
          <w:bCs/>
          <w:sz w:val="24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            Сабирова Н.С. </w:t>
      </w:r>
      <w:r w:rsidRPr="008878A5">
        <w:rPr>
          <w:rFonts w:ascii="Times New Roman" w:eastAsia="Times New Roman" w:hAnsi="Times New Roman" w:cs="Times New Roman"/>
          <w:sz w:val="24"/>
          <w:szCs w:val="28"/>
        </w:rPr>
        <w:t>методист  Организационно-методического отдела ЦМБ.</w:t>
      </w:r>
      <w:r w:rsidRPr="00574B5D">
        <w:rPr>
          <w:rFonts w:ascii="Times New Roman" w:eastAsia="Cambria" w:hAnsi="Times New Roman" w:cs="Times New Roman"/>
          <w:b/>
          <w:bCs/>
          <w:sz w:val="24"/>
          <w:szCs w:val="28"/>
          <w:lang w:bidi="ru-RU"/>
        </w:rPr>
        <w:t xml:space="preserve">  </w:t>
      </w:r>
    </w:p>
    <w:p w:rsidR="00574B5D" w:rsidRDefault="005F5168" w:rsidP="00574B5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8"/>
        </w:rPr>
        <w:t>Зарипова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</w:rPr>
        <w:t xml:space="preserve"> Е.А</w:t>
      </w:r>
      <w:r w:rsidR="002F50E0">
        <w:rPr>
          <w:rFonts w:ascii="Times New Roman" w:eastAsia="Times New Roman" w:hAnsi="Times New Roman" w:cs="Times New Roman"/>
          <w:sz w:val="24"/>
          <w:szCs w:val="28"/>
        </w:rPr>
        <w:t xml:space="preserve">., </w:t>
      </w:r>
      <w:r w:rsidR="00B34D1F">
        <w:rPr>
          <w:rFonts w:ascii="Times New Roman" w:eastAsia="Times New Roman" w:hAnsi="Times New Roman" w:cs="Times New Roman"/>
          <w:sz w:val="24"/>
          <w:szCs w:val="28"/>
        </w:rPr>
        <w:t>м</w:t>
      </w:r>
      <w:r w:rsidR="002F50E0">
        <w:rPr>
          <w:rFonts w:ascii="Times New Roman" w:eastAsia="Times New Roman" w:hAnsi="Times New Roman" w:cs="Times New Roman"/>
          <w:sz w:val="24"/>
          <w:szCs w:val="28"/>
        </w:rPr>
        <w:t xml:space="preserve">етодист </w:t>
      </w:r>
      <w:r w:rsidR="00B34D1F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2F50E0">
        <w:rPr>
          <w:rFonts w:ascii="Times New Roman" w:eastAsia="Times New Roman" w:hAnsi="Times New Roman" w:cs="Times New Roman"/>
          <w:sz w:val="24"/>
          <w:szCs w:val="28"/>
        </w:rPr>
        <w:t>О</w:t>
      </w:r>
      <w:r w:rsidR="00574B5D" w:rsidRPr="00574B5D">
        <w:rPr>
          <w:rFonts w:ascii="Times New Roman" w:eastAsia="Times New Roman" w:hAnsi="Times New Roman" w:cs="Times New Roman"/>
          <w:sz w:val="24"/>
          <w:szCs w:val="28"/>
        </w:rPr>
        <w:t>рганизационно-методического отдела ЦМБ</w:t>
      </w:r>
      <w:r w:rsidR="002F50E0">
        <w:rPr>
          <w:rFonts w:ascii="Times New Roman" w:eastAsia="Times New Roman" w:hAnsi="Times New Roman" w:cs="Times New Roman"/>
          <w:sz w:val="24"/>
          <w:szCs w:val="28"/>
        </w:rPr>
        <w:t>.</w:t>
      </w:r>
    </w:p>
    <w:p w:rsidR="008878A5" w:rsidRPr="00574B5D" w:rsidRDefault="008878A5" w:rsidP="008878A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mbria" w:hAnsi="Times New Roman" w:cs="Times New Roman"/>
          <w:b/>
          <w:bCs/>
          <w:sz w:val="24"/>
          <w:szCs w:val="28"/>
          <w:lang w:bidi="ru-RU"/>
        </w:rPr>
      </w:pPr>
      <w:proofErr w:type="spellStart"/>
      <w:r w:rsidRPr="008878A5">
        <w:rPr>
          <w:rFonts w:ascii="Times New Roman" w:eastAsia="Cambria" w:hAnsi="Times New Roman" w:cs="Times New Roman"/>
          <w:bCs/>
          <w:sz w:val="24"/>
          <w:szCs w:val="28"/>
          <w:lang w:bidi="ru-RU"/>
        </w:rPr>
        <w:t>Чудинов</w:t>
      </w:r>
      <w:proofErr w:type="spellEnd"/>
      <w:r w:rsidRPr="008878A5">
        <w:rPr>
          <w:rFonts w:ascii="Times New Roman" w:eastAsia="Cambria" w:hAnsi="Times New Roman" w:cs="Times New Roman"/>
          <w:bCs/>
          <w:sz w:val="24"/>
          <w:szCs w:val="28"/>
          <w:lang w:bidi="ru-RU"/>
        </w:rPr>
        <w:t xml:space="preserve"> К.П. методист  Организационно-методического отдела ЦМБ</w:t>
      </w:r>
      <w:r w:rsidRPr="008878A5">
        <w:rPr>
          <w:rFonts w:ascii="Times New Roman" w:eastAsia="Cambria" w:hAnsi="Times New Roman" w:cs="Times New Roman"/>
          <w:b/>
          <w:bCs/>
          <w:sz w:val="24"/>
          <w:szCs w:val="28"/>
          <w:lang w:bidi="ru-RU"/>
        </w:rPr>
        <w:t xml:space="preserve">.  </w:t>
      </w:r>
    </w:p>
    <w:p w:rsidR="00574B5D" w:rsidRPr="00574B5D" w:rsidRDefault="00574B5D" w:rsidP="00574B5D">
      <w:pPr>
        <w:widowControl w:val="0"/>
        <w:spacing w:after="0"/>
        <w:ind w:right="6200"/>
        <w:rPr>
          <w:rFonts w:ascii="Times New Roman" w:eastAsia="Cambria" w:hAnsi="Times New Roman" w:cs="Times New Roman"/>
          <w:b/>
          <w:bCs/>
          <w:sz w:val="24"/>
          <w:szCs w:val="28"/>
          <w:lang w:bidi="ru-RU"/>
        </w:rPr>
      </w:pPr>
    </w:p>
    <w:p w:rsidR="00574B5D" w:rsidRPr="00574B5D" w:rsidRDefault="00574B5D" w:rsidP="00574B5D">
      <w:pPr>
        <w:widowControl w:val="0"/>
        <w:spacing w:after="0"/>
        <w:ind w:right="6200"/>
        <w:rPr>
          <w:rFonts w:ascii="Times New Roman" w:eastAsia="Cambria" w:hAnsi="Times New Roman" w:cs="Times New Roman"/>
          <w:b/>
          <w:bCs/>
          <w:sz w:val="24"/>
          <w:szCs w:val="28"/>
          <w:lang w:bidi="ru-RU"/>
        </w:rPr>
      </w:pPr>
    </w:p>
    <w:p w:rsidR="00574B5D" w:rsidRPr="00574B5D" w:rsidRDefault="00574B5D" w:rsidP="00574B5D">
      <w:pPr>
        <w:widowControl w:val="0"/>
        <w:spacing w:after="0"/>
        <w:ind w:right="6200"/>
        <w:rPr>
          <w:rFonts w:ascii="Times New Roman" w:eastAsia="Cambria" w:hAnsi="Times New Roman" w:cs="Times New Roman"/>
          <w:b/>
          <w:bCs/>
          <w:sz w:val="24"/>
          <w:szCs w:val="28"/>
          <w:lang w:bidi="ru-RU"/>
        </w:rPr>
      </w:pPr>
    </w:p>
    <w:p w:rsidR="00574B5D" w:rsidRPr="00574B5D" w:rsidRDefault="00574B5D" w:rsidP="00574B5D">
      <w:pPr>
        <w:widowControl w:val="0"/>
        <w:spacing w:after="0"/>
        <w:ind w:right="6200"/>
        <w:rPr>
          <w:rFonts w:ascii="Times New Roman" w:eastAsia="Cambria" w:hAnsi="Times New Roman" w:cs="Times New Roman"/>
          <w:b/>
          <w:bCs/>
          <w:sz w:val="24"/>
          <w:szCs w:val="28"/>
          <w:lang w:bidi="ru-RU"/>
        </w:rPr>
      </w:pPr>
    </w:p>
    <w:p w:rsidR="00574B5D" w:rsidRPr="00574B5D" w:rsidRDefault="00574B5D" w:rsidP="00574B5D">
      <w:pPr>
        <w:widowControl w:val="0"/>
        <w:spacing w:after="0"/>
        <w:ind w:right="6200"/>
        <w:rPr>
          <w:rFonts w:ascii="Times New Roman" w:eastAsia="Cambria" w:hAnsi="Times New Roman" w:cs="Times New Roman"/>
          <w:b/>
          <w:bCs/>
          <w:sz w:val="24"/>
          <w:szCs w:val="28"/>
          <w:lang w:bidi="ru-RU"/>
        </w:rPr>
      </w:pPr>
    </w:p>
    <w:p w:rsidR="00574B5D" w:rsidRDefault="00574B5D" w:rsidP="00574B5D">
      <w:pPr>
        <w:widowControl w:val="0"/>
        <w:spacing w:after="0"/>
        <w:ind w:right="6200"/>
        <w:rPr>
          <w:rFonts w:ascii="Times New Roman" w:eastAsia="Cambria" w:hAnsi="Times New Roman" w:cs="Times New Roman"/>
          <w:b/>
          <w:bCs/>
          <w:sz w:val="24"/>
          <w:szCs w:val="28"/>
          <w:lang w:bidi="ru-RU"/>
        </w:rPr>
      </w:pPr>
    </w:p>
    <w:p w:rsidR="00152EDF" w:rsidRDefault="00152EDF" w:rsidP="00574B5D">
      <w:pPr>
        <w:widowControl w:val="0"/>
        <w:spacing w:after="0"/>
        <w:ind w:right="6200"/>
        <w:rPr>
          <w:rFonts w:ascii="Times New Roman" w:eastAsia="Cambria" w:hAnsi="Times New Roman" w:cs="Times New Roman"/>
          <w:b/>
          <w:bCs/>
          <w:sz w:val="24"/>
          <w:szCs w:val="28"/>
          <w:lang w:bidi="ru-RU"/>
        </w:rPr>
      </w:pPr>
    </w:p>
    <w:p w:rsidR="00152EDF" w:rsidRDefault="00152EDF" w:rsidP="00574B5D">
      <w:pPr>
        <w:widowControl w:val="0"/>
        <w:spacing w:after="0"/>
        <w:ind w:right="6200"/>
        <w:rPr>
          <w:rFonts w:ascii="Times New Roman" w:eastAsia="Cambria" w:hAnsi="Times New Roman" w:cs="Times New Roman"/>
          <w:b/>
          <w:bCs/>
          <w:sz w:val="24"/>
          <w:szCs w:val="28"/>
          <w:lang w:bidi="ru-RU"/>
        </w:rPr>
      </w:pPr>
    </w:p>
    <w:p w:rsidR="00152EDF" w:rsidRDefault="00152EDF" w:rsidP="00574B5D">
      <w:pPr>
        <w:widowControl w:val="0"/>
        <w:spacing w:after="0"/>
        <w:ind w:right="6200"/>
        <w:rPr>
          <w:rFonts w:ascii="Times New Roman" w:eastAsia="Cambria" w:hAnsi="Times New Roman" w:cs="Times New Roman"/>
          <w:b/>
          <w:bCs/>
          <w:sz w:val="24"/>
          <w:szCs w:val="28"/>
          <w:lang w:bidi="ru-RU"/>
        </w:rPr>
      </w:pPr>
    </w:p>
    <w:p w:rsidR="00152EDF" w:rsidRPr="00574B5D" w:rsidRDefault="00152EDF" w:rsidP="00574B5D">
      <w:pPr>
        <w:widowControl w:val="0"/>
        <w:spacing w:after="0"/>
        <w:ind w:right="6200"/>
        <w:rPr>
          <w:rFonts w:ascii="Times New Roman" w:eastAsia="Cambria" w:hAnsi="Times New Roman" w:cs="Times New Roman"/>
          <w:b/>
          <w:bCs/>
          <w:sz w:val="24"/>
          <w:szCs w:val="28"/>
          <w:lang w:bidi="ru-RU"/>
        </w:rPr>
      </w:pPr>
    </w:p>
    <w:p w:rsidR="00574B5D" w:rsidRPr="00574B5D" w:rsidRDefault="00574B5D" w:rsidP="00574B5D">
      <w:pPr>
        <w:widowControl w:val="0"/>
        <w:spacing w:after="0"/>
        <w:ind w:right="6200"/>
        <w:rPr>
          <w:rFonts w:ascii="Times New Roman" w:eastAsia="Cambria" w:hAnsi="Times New Roman" w:cs="Times New Roman"/>
          <w:b/>
          <w:bCs/>
          <w:sz w:val="24"/>
          <w:szCs w:val="28"/>
          <w:lang w:bidi="ru-RU"/>
        </w:rPr>
      </w:pPr>
    </w:p>
    <w:p w:rsidR="00574B5D" w:rsidRPr="00574B5D" w:rsidRDefault="00574B5D" w:rsidP="00574B5D">
      <w:pPr>
        <w:widowControl w:val="0"/>
        <w:spacing w:after="0"/>
        <w:ind w:right="6200"/>
        <w:rPr>
          <w:rFonts w:ascii="Times New Roman" w:eastAsia="Cambria" w:hAnsi="Times New Roman" w:cs="Times New Roman"/>
          <w:b/>
          <w:bCs/>
          <w:sz w:val="24"/>
          <w:szCs w:val="28"/>
          <w:lang w:bidi="ru-RU"/>
        </w:rPr>
      </w:pPr>
    </w:p>
    <w:p w:rsidR="00152EDF" w:rsidRDefault="005F5168" w:rsidP="0090259B">
      <w:pPr>
        <w:spacing w:after="0"/>
        <w:ind w:left="-567" w:right="-1"/>
        <w:jc w:val="both"/>
        <w:rPr>
          <w:rFonts w:ascii="Times New Roman" w:eastAsia="Tahoma" w:hAnsi="Times New Roman" w:cs="Times New Roman"/>
          <w:color w:val="000000"/>
          <w:sz w:val="24"/>
          <w:szCs w:val="28"/>
          <w:lang w:bidi="ru-RU"/>
        </w:rPr>
      </w:pPr>
      <w:r w:rsidRPr="005F5168">
        <w:rPr>
          <w:rFonts w:ascii="Times New Roman" w:hAnsi="Times New Roman" w:cs="Times New Roman"/>
          <w:sz w:val="24"/>
          <w:szCs w:val="24"/>
        </w:rPr>
        <w:t xml:space="preserve">Данные рекомендации составлены по методическим материалам, размещённым в сети Интернет, на сайтах библиотек, периодических изданиях. Материалы представляют </w:t>
      </w:r>
      <w:r w:rsidR="007A5671">
        <w:rPr>
          <w:rFonts w:ascii="Times New Roman" w:hAnsi="Times New Roman" w:cs="Times New Roman"/>
          <w:sz w:val="24"/>
          <w:szCs w:val="24"/>
        </w:rPr>
        <w:t>р</w:t>
      </w:r>
      <w:r w:rsidR="007A5671" w:rsidRPr="007A5671">
        <w:rPr>
          <w:rFonts w:ascii="Times New Roman" w:hAnsi="Times New Roman" w:cs="Times New Roman"/>
          <w:sz w:val="24"/>
          <w:szCs w:val="24"/>
        </w:rPr>
        <w:t>екомендации для МБУК Межпоселенческая библиотечная система Бирского района</w:t>
      </w:r>
      <w:r w:rsidR="007A5671">
        <w:rPr>
          <w:rFonts w:ascii="Times New Roman" w:hAnsi="Times New Roman" w:cs="Times New Roman"/>
          <w:sz w:val="24"/>
          <w:szCs w:val="24"/>
        </w:rPr>
        <w:t xml:space="preserve"> </w:t>
      </w:r>
      <w:r w:rsidR="007A5671" w:rsidRPr="007A5671">
        <w:rPr>
          <w:rFonts w:ascii="Times New Roman" w:hAnsi="Times New Roman" w:cs="Times New Roman"/>
          <w:sz w:val="24"/>
          <w:szCs w:val="24"/>
        </w:rPr>
        <w:t>по проекту «Пушкинская карта»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74B5D" w:rsidRPr="00574B5D">
        <w:rPr>
          <w:rFonts w:ascii="Times New Roman" w:eastAsia="Tahoma" w:hAnsi="Times New Roman" w:cs="Times New Roman"/>
          <w:color w:val="000000"/>
          <w:sz w:val="24"/>
          <w:szCs w:val="28"/>
          <w:lang w:bidi="ru-RU"/>
        </w:rPr>
        <w:t>Методическ</w:t>
      </w:r>
      <w:r w:rsidR="00152EDF">
        <w:rPr>
          <w:rFonts w:ascii="Times New Roman" w:eastAsia="Tahoma" w:hAnsi="Times New Roman" w:cs="Times New Roman"/>
          <w:color w:val="000000"/>
          <w:sz w:val="24"/>
          <w:szCs w:val="28"/>
          <w:lang w:bidi="ru-RU"/>
        </w:rPr>
        <w:t>ое пособие</w:t>
      </w:r>
      <w:proofErr w:type="gramStart"/>
      <w:r w:rsidR="00574B5D" w:rsidRPr="00574B5D">
        <w:rPr>
          <w:rFonts w:ascii="Times New Roman" w:eastAsia="Tahoma" w:hAnsi="Times New Roman" w:cs="Times New Roman"/>
          <w:color w:val="000000"/>
          <w:sz w:val="24"/>
          <w:szCs w:val="28"/>
          <w:lang w:bidi="ru-RU"/>
        </w:rPr>
        <w:t xml:space="preserve"> / С</w:t>
      </w:r>
      <w:proofErr w:type="gramEnd"/>
      <w:r w:rsidR="00574B5D" w:rsidRPr="00574B5D">
        <w:rPr>
          <w:rFonts w:ascii="Times New Roman" w:eastAsia="Tahoma" w:hAnsi="Times New Roman" w:cs="Times New Roman"/>
          <w:color w:val="000000"/>
          <w:sz w:val="24"/>
          <w:szCs w:val="28"/>
          <w:lang w:bidi="ru-RU"/>
        </w:rPr>
        <w:t>ост.:</w:t>
      </w:r>
      <w:r w:rsidR="00C11CA0">
        <w:rPr>
          <w:rFonts w:ascii="Times New Roman" w:eastAsia="Tahoma" w:hAnsi="Times New Roman" w:cs="Times New Roman"/>
          <w:color w:val="000000"/>
          <w:sz w:val="24"/>
          <w:szCs w:val="28"/>
          <w:lang w:bidi="ru-RU"/>
        </w:rPr>
        <w:t xml:space="preserve"> </w:t>
      </w:r>
      <w:proofErr w:type="spellStart"/>
      <w:r w:rsidR="00574B5D" w:rsidRPr="00574B5D">
        <w:rPr>
          <w:rFonts w:ascii="Times New Roman" w:eastAsia="Tahoma" w:hAnsi="Times New Roman" w:cs="Tahoma"/>
          <w:color w:val="000000"/>
          <w:sz w:val="24"/>
          <w:szCs w:val="28"/>
          <w:lang w:bidi="ru-RU"/>
        </w:rPr>
        <w:t>Шайхулова</w:t>
      </w:r>
      <w:proofErr w:type="spellEnd"/>
      <w:r w:rsidR="00574B5D" w:rsidRPr="00574B5D">
        <w:rPr>
          <w:rFonts w:ascii="Times New Roman" w:eastAsia="Tahoma" w:hAnsi="Times New Roman" w:cs="Tahoma"/>
          <w:color w:val="000000"/>
          <w:sz w:val="24"/>
          <w:szCs w:val="28"/>
          <w:lang w:bidi="ru-RU"/>
        </w:rPr>
        <w:t xml:space="preserve"> С.Ф., заведующий организационно-методическим отделом ЦМБ;</w:t>
      </w:r>
      <w:r w:rsidR="00574B5D" w:rsidRPr="00574B5D">
        <w:rPr>
          <w:rFonts w:ascii="Tahoma" w:eastAsia="Tahoma" w:hAnsi="Tahoma" w:cs="Tahoma"/>
          <w:color w:val="000000"/>
          <w:sz w:val="24"/>
          <w:szCs w:val="24"/>
          <w:lang w:bidi="ru-RU"/>
        </w:rPr>
        <w:t xml:space="preserve"> </w:t>
      </w:r>
      <w:proofErr w:type="spellStart"/>
      <w:r>
        <w:rPr>
          <w:rFonts w:ascii="Times New Roman" w:eastAsia="Tahoma" w:hAnsi="Times New Roman" w:cs="Tahoma"/>
          <w:color w:val="000000"/>
          <w:sz w:val="24"/>
          <w:szCs w:val="28"/>
          <w:lang w:bidi="ru-RU"/>
        </w:rPr>
        <w:t>Зарипова</w:t>
      </w:r>
      <w:proofErr w:type="spellEnd"/>
      <w:r>
        <w:rPr>
          <w:rFonts w:ascii="Times New Roman" w:eastAsia="Tahoma" w:hAnsi="Times New Roman" w:cs="Tahoma"/>
          <w:color w:val="000000"/>
          <w:sz w:val="24"/>
          <w:szCs w:val="28"/>
          <w:lang w:bidi="ru-RU"/>
        </w:rPr>
        <w:t xml:space="preserve"> Е.А</w:t>
      </w:r>
      <w:r w:rsidR="00574B5D" w:rsidRPr="00574B5D">
        <w:rPr>
          <w:rFonts w:ascii="Times New Roman" w:eastAsia="Tahoma" w:hAnsi="Times New Roman" w:cs="Tahoma"/>
          <w:color w:val="000000"/>
          <w:sz w:val="24"/>
          <w:szCs w:val="28"/>
          <w:lang w:bidi="ru-RU"/>
        </w:rPr>
        <w:t xml:space="preserve">., </w:t>
      </w:r>
      <w:r w:rsidR="00E60C43">
        <w:rPr>
          <w:rFonts w:ascii="Times New Roman" w:eastAsia="Tahoma" w:hAnsi="Times New Roman" w:cs="Tahoma"/>
          <w:color w:val="000000"/>
          <w:sz w:val="24"/>
          <w:szCs w:val="28"/>
          <w:lang w:bidi="ru-RU"/>
        </w:rPr>
        <w:t xml:space="preserve">методист </w:t>
      </w:r>
      <w:r w:rsidR="00574B5D" w:rsidRPr="00574B5D">
        <w:rPr>
          <w:rFonts w:ascii="Times New Roman" w:eastAsia="Tahoma" w:hAnsi="Times New Roman" w:cs="Tahoma"/>
          <w:color w:val="000000"/>
          <w:sz w:val="24"/>
          <w:szCs w:val="28"/>
          <w:lang w:bidi="ru-RU"/>
        </w:rPr>
        <w:t>организационно-методического отдела ЦМБ</w:t>
      </w:r>
      <w:r w:rsidR="008878A5">
        <w:rPr>
          <w:rFonts w:ascii="Times New Roman" w:eastAsia="Tahoma" w:hAnsi="Times New Roman" w:cs="Times New Roman"/>
          <w:color w:val="000000"/>
          <w:sz w:val="24"/>
          <w:szCs w:val="28"/>
          <w:lang w:bidi="ru-RU"/>
        </w:rPr>
        <w:t>;</w:t>
      </w:r>
      <w:r w:rsidR="008878A5" w:rsidRPr="008878A5">
        <w:t xml:space="preserve"> </w:t>
      </w:r>
      <w:r w:rsidR="008878A5" w:rsidRPr="008878A5">
        <w:rPr>
          <w:rFonts w:ascii="Times New Roman" w:eastAsia="Tahoma" w:hAnsi="Times New Roman" w:cs="Times New Roman"/>
          <w:color w:val="000000"/>
          <w:sz w:val="24"/>
          <w:szCs w:val="28"/>
          <w:lang w:bidi="ru-RU"/>
        </w:rPr>
        <w:t>Сабирова Н.С. методист  Организационно-методического отдела ЦМБ</w:t>
      </w:r>
      <w:r w:rsidR="008878A5">
        <w:rPr>
          <w:rFonts w:ascii="Times New Roman" w:eastAsia="Tahoma" w:hAnsi="Times New Roman" w:cs="Times New Roman"/>
          <w:color w:val="000000"/>
          <w:sz w:val="24"/>
          <w:szCs w:val="28"/>
          <w:lang w:bidi="ru-RU"/>
        </w:rPr>
        <w:t xml:space="preserve">; </w:t>
      </w:r>
      <w:r w:rsidR="008878A5" w:rsidRPr="008878A5">
        <w:rPr>
          <w:rFonts w:ascii="Times New Roman" w:eastAsia="Tahoma" w:hAnsi="Times New Roman" w:cs="Times New Roman"/>
          <w:color w:val="000000"/>
          <w:sz w:val="24"/>
          <w:szCs w:val="28"/>
          <w:lang w:bidi="ru-RU"/>
        </w:rPr>
        <w:t xml:space="preserve">Чудинов К.П. методист  Организационно-методического отдела ЦМБ.  </w:t>
      </w:r>
      <w:r w:rsidR="00152EDF">
        <w:rPr>
          <w:rFonts w:ascii="Times New Roman" w:eastAsia="Tahoma" w:hAnsi="Times New Roman" w:cs="Times New Roman"/>
          <w:color w:val="000000"/>
          <w:sz w:val="24"/>
          <w:szCs w:val="28"/>
          <w:lang w:bidi="ru-RU"/>
        </w:rPr>
        <w:t xml:space="preserve"> </w:t>
      </w:r>
      <w:r w:rsidR="00574B5D" w:rsidRPr="00574B5D">
        <w:rPr>
          <w:rFonts w:ascii="Times New Roman" w:eastAsia="Tahoma" w:hAnsi="Times New Roman" w:cs="Times New Roman"/>
          <w:color w:val="000000"/>
          <w:sz w:val="24"/>
          <w:szCs w:val="28"/>
          <w:lang w:bidi="ru-RU"/>
        </w:rPr>
        <w:t xml:space="preserve">Муниципальное бюджетное учреждение культуры Межпоселенческая библиотечная система  Бирского района Республики Башкортостан, Центральная межпоселенческая библиотека, Организационно – методический отдел - Бирск, </w:t>
      </w:r>
      <w:r w:rsidR="00574B5D" w:rsidRPr="005C663B">
        <w:rPr>
          <w:rFonts w:ascii="Times New Roman" w:eastAsia="Tahoma" w:hAnsi="Times New Roman" w:cs="Times New Roman"/>
          <w:sz w:val="24"/>
          <w:szCs w:val="28"/>
          <w:lang w:bidi="ru-RU"/>
        </w:rPr>
        <w:t>202</w:t>
      </w:r>
      <w:r w:rsidR="00702CE7" w:rsidRPr="005C663B">
        <w:rPr>
          <w:rFonts w:ascii="Times New Roman" w:eastAsia="Tahoma" w:hAnsi="Times New Roman" w:cs="Times New Roman"/>
          <w:sz w:val="24"/>
          <w:szCs w:val="28"/>
          <w:lang w:bidi="ru-RU"/>
        </w:rPr>
        <w:t>2</w:t>
      </w:r>
      <w:r w:rsidR="00574B5D" w:rsidRPr="005C663B">
        <w:rPr>
          <w:rFonts w:ascii="Times New Roman" w:eastAsia="Tahoma" w:hAnsi="Times New Roman" w:cs="Times New Roman"/>
          <w:sz w:val="24"/>
          <w:szCs w:val="28"/>
          <w:lang w:bidi="ru-RU"/>
        </w:rPr>
        <w:t xml:space="preserve">. </w:t>
      </w:r>
      <w:r w:rsidR="00152EDF" w:rsidRPr="005C663B">
        <w:rPr>
          <w:rFonts w:ascii="Times New Roman" w:eastAsia="Tahoma" w:hAnsi="Times New Roman" w:cs="Times New Roman"/>
          <w:sz w:val="24"/>
          <w:szCs w:val="28"/>
          <w:lang w:bidi="ru-RU"/>
        </w:rPr>
        <w:t>–</w:t>
      </w:r>
      <w:r w:rsidR="00574B5D" w:rsidRPr="005C663B">
        <w:rPr>
          <w:rFonts w:ascii="Times New Roman" w:eastAsia="Tahoma" w:hAnsi="Times New Roman" w:cs="Times New Roman"/>
          <w:sz w:val="24"/>
          <w:szCs w:val="28"/>
          <w:lang w:bidi="ru-RU"/>
        </w:rPr>
        <w:t xml:space="preserve"> </w:t>
      </w:r>
      <w:r w:rsidR="000D2BBF">
        <w:rPr>
          <w:rFonts w:ascii="Times New Roman" w:eastAsia="Tahoma" w:hAnsi="Times New Roman" w:cs="Times New Roman"/>
          <w:sz w:val="24"/>
          <w:szCs w:val="28"/>
          <w:lang w:bidi="ru-RU"/>
        </w:rPr>
        <w:t>1</w:t>
      </w:r>
      <w:r w:rsidR="008F7D1B">
        <w:rPr>
          <w:rFonts w:ascii="Times New Roman" w:eastAsia="Tahoma" w:hAnsi="Times New Roman" w:cs="Times New Roman"/>
          <w:sz w:val="24"/>
          <w:szCs w:val="28"/>
          <w:lang w:bidi="ru-RU"/>
        </w:rPr>
        <w:t>1</w:t>
      </w:r>
      <w:r w:rsidR="00152EDF" w:rsidRPr="005C663B">
        <w:rPr>
          <w:rFonts w:ascii="Times New Roman" w:eastAsia="Tahoma" w:hAnsi="Times New Roman" w:cs="Times New Roman"/>
          <w:sz w:val="24"/>
          <w:szCs w:val="28"/>
          <w:lang w:bidi="ru-RU"/>
        </w:rPr>
        <w:t xml:space="preserve">с. </w:t>
      </w:r>
    </w:p>
    <w:p w:rsidR="00C92542" w:rsidRPr="00193492" w:rsidRDefault="00152EDF" w:rsidP="0090259B">
      <w:pPr>
        <w:spacing w:after="0"/>
        <w:ind w:left="-567"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color w:val="000000"/>
          <w:sz w:val="24"/>
          <w:szCs w:val="28"/>
          <w:lang w:bidi="ru-RU"/>
        </w:rPr>
        <w:t xml:space="preserve">  </w:t>
      </w:r>
    </w:p>
    <w:p w:rsidR="003C6068" w:rsidRDefault="003C6068" w:rsidP="003C6068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4351EC" w:rsidRDefault="004351EC" w:rsidP="003C6068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4351EC" w:rsidRDefault="004351EC" w:rsidP="003C6068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4351EC" w:rsidRDefault="004351EC" w:rsidP="003C6068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4351EC" w:rsidRDefault="004351EC" w:rsidP="003C6068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4351EC" w:rsidRDefault="004351EC" w:rsidP="003C6068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4351EC" w:rsidRDefault="004351EC" w:rsidP="003C6068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4351EC" w:rsidRDefault="004351EC" w:rsidP="003C6068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4351EC" w:rsidRDefault="004351EC" w:rsidP="003C6068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4351EC" w:rsidRDefault="004351EC" w:rsidP="003C6068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4351EC" w:rsidRDefault="004351EC" w:rsidP="003C6068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4351EC" w:rsidRDefault="004351EC" w:rsidP="003C6068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54C4E" w:rsidRDefault="00054C4E" w:rsidP="004351EC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054C4E" w:rsidRDefault="00054C4E" w:rsidP="008878A5">
      <w:pPr>
        <w:spacing w:after="0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4C4E">
        <w:rPr>
          <w:rFonts w:ascii="Times New Roman" w:hAnsi="Times New Roman" w:cs="Times New Roman"/>
          <w:sz w:val="24"/>
          <w:szCs w:val="24"/>
        </w:rPr>
        <w:t>Пушкинская карта – это совместный проект Минкультуры, Министерства цифрового развития, «Почта Банка», который позволяет молодым людям (от 14 до 22 лет) бесплатно посещать музеи, театры, выставки, филармонии и другие учреждения культуры за счёт федерального бюджета. Целью проекта является активное привлечение детей и молодежи в возрасте с 14 до 22 лет к изучению художественной культуры и искусства, мотивация к освоению ценностей отечественной, российской и мировой культуры, повышение культурного уровня подрастающего поколения.</w:t>
      </w:r>
    </w:p>
    <w:p w:rsidR="00947236" w:rsidRDefault="00947236" w:rsidP="008878A5">
      <w:pPr>
        <w:spacing w:after="0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7236" w:rsidRPr="00466103" w:rsidRDefault="00947236" w:rsidP="00947236">
      <w:pPr>
        <w:ind w:left="2124" w:right="-1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Кто может</w:t>
      </w:r>
      <w:r w:rsidRPr="00466103">
        <w:rPr>
          <w:rFonts w:ascii="Times New Roman" w:hAnsi="Times New Roman" w:cs="Times New Roman"/>
          <w:b/>
          <w:bCs/>
          <w:sz w:val="24"/>
          <w:szCs w:val="24"/>
        </w:rPr>
        <w:t xml:space="preserve"> получить «Пушкинскую карту»</w:t>
      </w:r>
      <w:r w:rsidR="00E80D91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:rsidR="00054C4E" w:rsidRDefault="001D28BF" w:rsidP="008878A5">
      <w:pPr>
        <w:spacing w:after="0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28BF">
        <w:rPr>
          <w:rFonts w:ascii="Times New Roman" w:hAnsi="Times New Roman" w:cs="Times New Roman"/>
          <w:sz w:val="24"/>
          <w:szCs w:val="24"/>
        </w:rPr>
        <w:t>Обладателями Пушкинской карты являются молодые люди в возрасте от 14 до 22 лет.</w:t>
      </w:r>
    </w:p>
    <w:p w:rsidR="00544C03" w:rsidRPr="00544C03" w:rsidRDefault="0042769C" w:rsidP="008878A5">
      <w:pPr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Пушкинскую карту </w:t>
      </w:r>
      <w:r w:rsidR="00544C03" w:rsidRPr="00544C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могут получить </w:t>
      </w:r>
      <w:r w:rsidR="00544C03" w:rsidRPr="00544C03">
        <w:rPr>
          <w:rFonts w:ascii="Times New Roman" w:hAnsi="Times New Roman" w:cs="Times New Roman"/>
          <w:sz w:val="24"/>
          <w:szCs w:val="24"/>
        </w:rPr>
        <w:t xml:space="preserve"> школьник</w:t>
      </w:r>
      <w:r>
        <w:rPr>
          <w:rFonts w:ascii="Times New Roman" w:hAnsi="Times New Roman" w:cs="Times New Roman"/>
          <w:sz w:val="24"/>
          <w:szCs w:val="24"/>
        </w:rPr>
        <w:t>и</w:t>
      </w:r>
      <w:r w:rsidR="00544C03" w:rsidRPr="00544C03">
        <w:rPr>
          <w:rFonts w:ascii="Times New Roman" w:hAnsi="Times New Roman" w:cs="Times New Roman"/>
          <w:sz w:val="24"/>
          <w:szCs w:val="24"/>
        </w:rPr>
        <w:t xml:space="preserve"> и студент</w:t>
      </w:r>
      <w:r>
        <w:rPr>
          <w:rFonts w:ascii="Times New Roman" w:hAnsi="Times New Roman" w:cs="Times New Roman"/>
          <w:sz w:val="24"/>
          <w:szCs w:val="24"/>
        </w:rPr>
        <w:t>ы</w:t>
      </w:r>
      <w:r w:rsidR="00544C03" w:rsidRPr="00544C03">
        <w:rPr>
          <w:rFonts w:ascii="Times New Roman" w:hAnsi="Times New Roman" w:cs="Times New Roman"/>
          <w:sz w:val="24"/>
          <w:szCs w:val="24"/>
        </w:rPr>
        <w:t xml:space="preserve"> для</w:t>
      </w:r>
      <w:r w:rsidR="001B5C1C">
        <w:rPr>
          <w:rFonts w:ascii="Times New Roman" w:hAnsi="Times New Roman" w:cs="Times New Roman"/>
          <w:sz w:val="24"/>
          <w:szCs w:val="24"/>
        </w:rPr>
        <w:t xml:space="preserve"> </w:t>
      </w:r>
      <w:r w:rsidR="00544C03" w:rsidRPr="00544C03">
        <w:rPr>
          <w:rFonts w:ascii="Times New Roman" w:hAnsi="Times New Roman" w:cs="Times New Roman"/>
          <w:sz w:val="24"/>
          <w:szCs w:val="24"/>
        </w:rPr>
        <w:t> </w:t>
      </w:r>
      <w:r w:rsidR="001B5C1C" w:rsidRPr="00054C4E">
        <w:rPr>
          <w:rFonts w:ascii="Times New Roman" w:hAnsi="Times New Roman" w:cs="Times New Roman"/>
          <w:sz w:val="24"/>
          <w:szCs w:val="24"/>
        </w:rPr>
        <w:t>повышени</w:t>
      </w:r>
      <w:r w:rsidR="001B5C1C">
        <w:rPr>
          <w:rFonts w:ascii="Times New Roman" w:hAnsi="Times New Roman" w:cs="Times New Roman"/>
          <w:sz w:val="24"/>
          <w:szCs w:val="24"/>
        </w:rPr>
        <w:t>я</w:t>
      </w:r>
      <w:r w:rsidR="001B5C1C" w:rsidRPr="00054C4E">
        <w:rPr>
          <w:rFonts w:ascii="Times New Roman" w:hAnsi="Times New Roman" w:cs="Times New Roman"/>
          <w:sz w:val="24"/>
          <w:szCs w:val="24"/>
        </w:rPr>
        <w:t xml:space="preserve"> </w:t>
      </w:r>
      <w:r w:rsidR="00544C03" w:rsidRPr="00544C03">
        <w:rPr>
          <w:rFonts w:ascii="Times New Roman" w:hAnsi="Times New Roman" w:cs="Times New Roman"/>
          <w:sz w:val="24"/>
          <w:szCs w:val="24"/>
        </w:rPr>
        <w:t>культ</w:t>
      </w:r>
      <w:r>
        <w:rPr>
          <w:rFonts w:ascii="Times New Roman" w:hAnsi="Times New Roman" w:cs="Times New Roman"/>
          <w:sz w:val="24"/>
          <w:szCs w:val="24"/>
        </w:rPr>
        <w:t xml:space="preserve">урного </w:t>
      </w:r>
      <w:r w:rsidR="001B5C1C">
        <w:rPr>
          <w:rFonts w:ascii="Times New Roman" w:hAnsi="Times New Roman" w:cs="Times New Roman"/>
          <w:sz w:val="24"/>
          <w:szCs w:val="24"/>
        </w:rPr>
        <w:t>уровня</w:t>
      </w:r>
      <w:r w:rsidR="00544C03" w:rsidRPr="00544C03">
        <w:rPr>
          <w:rFonts w:ascii="Times New Roman" w:hAnsi="Times New Roman" w:cs="Times New Roman"/>
          <w:sz w:val="24"/>
          <w:szCs w:val="24"/>
        </w:rPr>
        <w:t>. Владелец карты платит ею при покупке</w:t>
      </w:r>
      <w:r w:rsidR="00225873">
        <w:rPr>
          <w:rFonts w:ascii="Times New Roman" w:hAnsi="Times New Roman" w:cs="Times New Roman"/>
          <w:sz w:val="24"/>
          <w:szCs w:val="24"/>
        </w:rPr>
        <w:t xml:space="preserve"> билета и может идти в музей, библиотеку</w:t>
      </w:r>
      <w:r w:rsidR="00871613">
        <w:rPr>
          <w:rFonts w:ascii="Times New Roman" w:hAnsi="Times New Roman" w:cs="Times New Roman"/>
          <w:sz w:val="24"/>
          <w:szCs w:val="24"/>
        </w:rPr>
        <w:t xml:space="preserve"> и </w:t>
      </w:r>
      <w:r w:rsidR="00225873">
        <w:rPr>
          <w:rFonts w:ascii="Times New Roman" w:hAnsi="Times New Roman" w:cs="Times New Roman"/>
          <w:sz w:val="24"/>
          <w:szCs w:val="24"/>
        </w:rPr>
        <w:t xml:space="preserve">в другие учреждения культуры </w:t>
      </w:r>
      <w:r w:rsidR="00544C03" w:rsidRPr="00544C03">
        <w:rPr>
          <w:rFonts w:ascii="Times New Roman" w:hAnsi="Times New Roman" w:cs="Times New Roman"/>
          <w:sz w:val="24"/>
          <w:szCs w:val="24"/>
        </w:rPr>
        <w:t xml:space="preserve"> за счет бюджета.</w:t>
      </w:r>
    </w:p>
    <w:p w:rsidR="00544C03" w:rsidRPr="008878A5" w:rsidRDefault="00544C03" w:rsidP="008878A5">
      <w:pPr>
        <w:ind w:right="-1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878A5">
        <w:rPr>
          <w:rFonts w:ascii="Times New Roman" w:hAnsi="Times New Roman" w:cs="Times New Roman"/>
          <w:b/>
          <w:i/>
          <w:sz w:val="24"/>
          <w:szCs w:val="24"/>
        </w:rPr>
        <w:t>Условия для оформления:</w:t>
      </w:r>
    </w:p>
    <w:p w:rsidR="00544C03" w:rsidRPr="00544C03" w:rsidRDefault="00544C03" w:rsidP="008878A5">
      <w:pPr>
        <w:numPr>
          <w:ilvl w:val="0"/>
          <w:numId w:val="19"/>
        </w:numPr>
        <w:tabs>
          <w:tab w:val="clear" w:pos="720"/>
          <w:tab w:val="num" w:pos="0"/>
        </w:tabs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4C03">
        <w:rPr>
          <w:rFonts w:ascii="Times New Roman" w:hAnsi="Times New Roman" w:cs="Times New Roman"/>
          <w:sz w:val="24"/>
          <w:szCs w:val="24"/>
        </w:rPr>
        <w:t>Гражданство РФ.</w:t>
      </w:r>
    </w:p>
    <w:p w:rsidR="00544C03" w:rsidRPr="00544C03" w:rsidRDefault="00544C03" w:rsidP="008878A5">
      <w:pPr>
        <w:numPr>
          <w:ilvl w:val="0"/>
          <w:numId w:val="19"/>
        </w:numPr>
        <w:tabs>
          <w:tab w:val="clear" w:pos="720"/>
          <w:tab w:val="num" w:pos="426"/>
        </w:tabs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4C03">
        <w:rPr>
          <w:rFonts w:ascii="Times New Roman" w:hAnsi="Times New Roman" w:cs="Times New Roman"/>
          <w:sz w:val="24"/>
          <w:szCs w:val="24"/>
        </w:rPr>
        <w:t>Возраст от 14 до 22 лет.</w:t>
      </w:r>
    </w:p>
    <w:p w:rsidR="00784AAD" w:rsidRDefault="00544C03" w:rsidP="008878A5">
      <w:pPr>
        <w:numPr>
          <w:ilvl w:val="0"/>
          <w:numId w:val="19"/>
        </w:numPr>
        <w:tabs>
          <w:tab w:val="clear" w:pos="720"/>
          <w:tab w:val="num" w:pos="426"/>
        </w:tabs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AAD">
        <w:rPr>
          <w:rFonts w:ascii="Times New Roman" w:hAnsi="Times New Roman" w:cs="Times New Roman"/>
          <w:sz w:val="24"/>
          <w:szCs w:val="24"/>
        </w:rPr>
        <w:t>Наличие паспорта.</w:t>
      </w:r>
    </w:p>
    <w:p w:rsidR="00544C03" w:rsidRPr="00871613" w:rsidRDefault="00544C03" w:rsidP="00C664EB">
      <w:pPr>
        <w:numPr>
          <w:ilvl w:val="0"/>
          <w:numId w:val="19"/>
        </w:numPr>
        <w:ind w:right="-1" w:hanging="11"/>
        <w:jc w:val="both"/>
        <w:rPr>
          <w:rFonts w:ascii="Times New Roman" w:hAnsi="Times New Roman" w:cs="Times New Roman"/>
          <w:sz w:val="24"/>
          <w:szCs w:val="24"/>
        </w:rPr>
      </w:pPr>
      <w:r w:rsidRPr="00784AAD">
        <w:rPr>
          <w:rFonts w:ascii="Times New Roman" w:hAnsi="Times New Roman" w:cs="Times New Roman"/>
          <w:sz w:val="24"/>
          <w:szCs w:val="24"/>
        </w:rPr>
        <w:t xml:space="preserve">Подтвержденная учетная запись </w:t>
      </w:r>
      <w:r w:rsidR="00C664EB" w:rsidRPr="00C664EB">
        <w:rPr>
          <w:rFonts w:ascii="Times New Roman" w:hAnsi="Times New Roman" w:cs="Times New Roman"/>
          <w:sz w:val="24"/>
          <w:szCs w:val="24"/>
        </w:rPr>
        <w:t>на портале «</w:t>
      </w:r>
      <w:proofErr w:type="spellStart"/>
      <w:r w:rsidR="00C664EB" w:rsidRPr="00C664EB">
        <w:rPr>
          <w:rFonts w:ascii="Times New Roman" w:hAnsi="Times New Roman" w:cs="Times New Roman"/>
          <w:sz w:val="24"/>
          <w:szCs w:val="24"/>
        </w:rPr>
        <w:t>Госуслуги</w:t>
      </w:r>
      <w:proofErr w:type="spellEnd"/>
      <w:r w:rsidR="00C664EB" w:rsidRPr="00C664EB">
        <w:rPr>
          <w:rFonts w:ascii="Times New Roman" w:hAnsi="Times New Roman" w:cs="Times New Roman"/>
          <w:sz w:val="24"/>
          <w:szCs w:val="24"/>
        </w:rPr>
        <w:t>».</w:t>
      </w:r>
    </w:p>
    <w:p w:rsidR="008878A5" w:rsidRDefault="00784AAD" w:rsidP="008878A5">
      <w:pPr>
        <w:spacing w:after="0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4351EC" w:rsidRPr="00784AAD">
        <w:rPr>
          <w:rFonts w:ascii="Times New Roman" w:hAnsi="Times New Roman" w:cs="Times New Roman"/>
          <w:b/>
          <w:sz w:val="24"/>
          <w:szCs w:val="24"/>
        </w:rPr>
        <w:t>ошагов</w:t>
      </w:r>
      <w:r>
        <w:rPr>
          <w:rFonts w:ascii="Times New Roman" w:hAnsi="Times New Roman" w:cs="Times New Roman"/>
          <w:b/>
          <w:sz w:val="24"/>
          <w:szCs w:val="24"/>
        </w:rPr>
        <w:t>ая</w:t>
      </w:r>
      <w:r w:rsidR="004351EC" w:rsidRPr="00784AAD">
        <w:rPr>
          <w:rFonts w:ascii="Times New Roman" w:hAnsi="Times New Roman" w:cs="Times New Roman"/>
          <w:b/>
          <w:sz w:val="24"/>
          <w:szCs w:val="24"/>
        </w:rPr>
        <w:t xml:space="preserve"> инструкци</w:t>
      </w:r>
      <w:r w:rsidR="00871613">
        <w:rPr>
          <w:rFonts w:ascii="Times New Roman" w:hAnsi="Times New Roman" w:cs="Times New Roman"/>
          <w:b/>
          <w:sz w:val="24"/>
          <w:szCs w:val="24"/>
        </w:rPr>
        <w:t>я</w:t>
      </w:r>
      <w:r w:rsidR="0018412D">
        <w:rPr>
          <w:rFonts w:ascii="Times New Roman" w:hAnsi="Times New Roman" w:cs="Times New Roman"/>
          <w:b/>
          <w:sz w:val="24"/>
          <w:szCs w:val="24"/>
        </w:rPr>
        <w:t xml:space="preserve"> по  оформлению </w:t>
      </w:r>
      <w:r w:rsidR="004351EC" w:rsidRPr="00784AAD">
        <w:rPr>
          <w:rFonts w:ascii="Times New Roman" w:hAnsi="Times New Roman" w:cs="Times New Roman"/>
          <w:b/>
          <w:sz w:val="24"/>
          <w:szCs w:val="24"/>
        </w:rPr>
        <w:t xml:space="preserve"> Пушкинск</w:t>
      </w:r>
      <w:r w:rsidR="0018412D">
        <w:rPr>
          <w:rFonts w:ascii="Times New Roman" w:hAnsi="Times New Roman" w:cs="Times New Roman"/>
          <w:b/>
          <w:sz w:val="24"/>
          <w:szCs w:val="24"/>
        </w:rPr>
        <w:t>ой</w:t>
      </w:r>
      <w:r w:rsidR="004351EC" w:rsidRPr="00784AAD">
        <w:rPr>
          <w:rFonts w:ascii="Times New Roman" w:hAnsi="Times New Roman" w:cs="Times New Roman"/>
          <w:b/>
          <w:sz w:val="24"/>
          <w:szCs w:val="24"/>
        </w:rPr>
        <w:t xml:space="preserve"> карт</w:t>
      </w:r>
      <w:r w:rsidR="0018412D">
        <w:rPr>
          <w:rFonts w:ascii="Times New Roman" w:hAnsi="Times New Roman" w:cs="Times New Roman"/>
          <w:b/>
          <w:sz w:val="24"/>
          <w:szCs w:val="24"/>
        </w:rPr>
        <w:t>ы</w:t>
      </w:r>
    </w:p>
    <w:p w:rsidR="003E7FBF" w:rsidRDefault="003E7FBF" w:rsidP="008878A5">
      <w:pPr>
        <w:spacing w:after="0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51EC" w:rsidRPr="004351EC" w:rsidRDefault="004351EC" w:rsidP="008878A5">
      <w:pPr>
        <w:spacing w:after="0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AAD">
        <w:rPr>
          <w:rFonts w:ascii="Times New Roman" w:hAnsi="Times New Roman" w:cs="Times New Roman"/>
          <w:b/>
          <w:sz w:val="24"/>
          <w:szCs w:val="24"/>
        </w:rPr>
        <w:t>1</w:t>
      </w:r>
      <w:r w:rsidRPr="004351EC">
        <w:rPr>
          <w:rFonts w:ascii="Times New Roman" w:hAnsi="Times New Roman" w:cs="Times New Roman"/>
          <w:sz w:val="24"/>
          <w:szCs w:val="24"/>
        </w:rPr>
        <w:t xml:space="preserve">. Для начала надо выяснить, если ли у </w:t>
      </w:r>
      <w:r w:rsidR="00C664EB">
        <w:rPr>
          <w:rFonts w:ascii="Times New Roman" w:hAnsi="Times New Roman" w:cs="Times New Roman"/>
          <w:sz w:val="24"/>
          <w:szCs w:val="24"/>
        </w:rPr>
        <w:t>читателя</w:t>
      </w:r>
      <w:r w:rsidRPr="004351EC">
        <w:rPr>
          <w:rFonts w:ascii="Times New Roman" w:hAnsi="Times New Roman" w:cs="Times New Roman"/>
          <w:sz w:val="24"/>
          <w:szCs w:val="24"/>
        </w:rPr>
        <w:t xml:space="preserve"> учетная запись на портале «</w:t>
      </w:r>
      <w:proofErr w:type="spellStart"/>
      <w:r w:rsidRPr="004351EC">
        <w:rPr>
          <w:rFonts w:ascii="Times New Roman" w:hAnsi="Times New Roman" w:cs="Times New Roman"/>
          <w:sz w:val="24"/>
          <w:szCs w:val="24"/>
        </w:rPr>
        <w:t>Госуслуги</w:t>
      </w:r>
      <w:proofErr w:type="spellEnd"/>
      <w:r w:rsidRPr="004351EC">
        <w:rPr>
          <w:rFonts w:ascii="Times New Roman" w:hAnsi="Times New Roman" w:cs="Times New Roman"/>
          <w:sz w:val="24"/>
          <w:szCs w:val="24"/>
        </w:rPr>
        <w:t xml:space="preserve">». Если нет – ее </w:t>
      </w:r>
      <w:r w:rsidR="00C664EB">
        <w:rPr>
          <w:rFonts w:ascii="Times New Roman" w:hAnsi="Times New Roman" w:cs="Times New Roman"/>
          <w:sz w:val="24"/>
          <w:szCs w:val="24"/>
        </w:rPr>
        <w:t>нужно</w:t>
      </w:r>
      <w:r w:rsidRPr="004351EC">
        <w:rPr>
          <w:rFonts w:ascii="Times New Roman" w:hAnsi="Times New Roman" w:cs="Times New Roman"/>
          <w:sz w:val="24"/>
          <w:szCs w:val="24"/>
        </w:rPr>
        <w:t xml:space="preserve"> оформить и затем подтвердить. Это можно сделать несколькими способами, подробнее читайте в разделе «Частые вопросы» на портале «</w:t>
      </w:r>
      <w:proofErr w:type="spellStart"/>
      <w:r w:rsidRPr="004351EC">
        <w:rPr>
          <w:rFonts w:ascii="Times New Roman" w:hAnsi="Times New Roman" w:cs="Times New Roman"/>
          <w:sz w:val="24"/>
          <w:szCs w:val="24"/>
        </w:rPr>
        <w:t>Госуслуги</w:t>
      </w:r>
      <w:proofErr w:type="spellEnd"/>
      <w:r w:rsidRPr="004351EC">
        <w:rPr>
          <w:rFonts w:ascii="Times New Roman" w:hAnsi="Times New Roman" w:cs="Times New Roman"/>
          <w:sz w:val="24"/>
          <w:szCs w:val="24"/>
        </w:rPr>
        <w:t>».</w:t>
      </w:r>
    </w:p>
    <w:p w:rsidR="004351EC" w:rsidRPr="004351EC" w:rsidRDefault="004351EC" w:rsidP="008878A5">
      <w:pPr>
        <w:spacing w:after="0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AAD">
        <w:rPr>
          <w:rFonts w:ascii="Times New Roman" w:hAnsi="Times New Roman" w:cs="Times New Roman"/>
          <w:b/>
          <w:sz w:val="24"/>
          <w:szCs w:val="24"/>
        </w:rPr>
        <w:t>2.</w:t>
      </w:r>
      <w:r w:rsidRPr="004351EC">
        <w:rPr>
          <w:rFonts w:ascii="Times New Roman" w:hAnsi="Times New Roman" w:cs="Times New Roman"/>
          <w:sz w:val="24"/>
          <w:szCs w:val="24"/>
        </w:rPr>
        <w:t xml:space="preserve"> После регистрации и подтверждения учетной записи нужно</w:t>
      </w:r>
      <w:r w:rsidR="00C664EB">
        <w:rPr>
          <w:rFonts w:ascii="Times New Roman" w:hAnsi="Times New Roman" w:cs="Times New Roman"/>
          <w:sz w:val="24"/>
          <w:szCs w:val="24"/>
        </w:rPr>
        <w:t xml:space="preserve"> на телефон читателя</w:t>
      </w:r>
      <w:r w:rsidRPr="004351EC">
        <w:rPr>
          <w:rFonts w:ascii="Times New Roman" w:hAnsi="Times New Roman" w:cs="Times New Roman"/>
          <w:sz w:val="24"/>
          <w:szCs w:val="24"/>
        </w:rPr>
        <w:t xml:space="preserve"> скачать приложение «</w:t>
      </w:r>
      <w:proofErr w:type="spellStart"/>
      <w:r w:rsidRPr="004351EC">
        <w:rPr>
          <w:rFonts w:ascii="Times New Roman" w:hAnsi="Times New Roman" w:cs="Times New Roman"/>
          <w:sz w:val="24"/>
          <w:szCs w:val="24"/>
        </w:rPr>
        <w:t>Госуслуги</w:t>
      </w:r>
      <w:proofErr w:type="spellEnd"/>
      <w:r w:rsidRPr="004351EC">
        <w:rPr>
          <w:rFonts w:ascii="Times New Roman" w:hAnsi="Times New Roman" w:cs="Times New Roman"/>
          <w:sz w:val="24"/>
          <w:szCs w:val="24"/>
        </w:rPr>
        <w:t xml:space="preserve">. Культура» в </w:t>
      </w:r>
      <w:proofErr w:type="spellStart"/>
      <w:r w:rsidRPr="004351EC">
        <w:rPr>
          <w:rFonts w:ascii="Times New Roman" w:hAnsi="Times New Roman" w:cs="Times New Roman"/>
          <w:sz w:val="24"/>
          <w:szCs w:val="24"/>
        </w:rPr>
        <w:t>AppStore</w:t>
      </w:r>
      <w:proofErr w:type="spellEnd"/>
      <w:r w:rsidRPr="004351E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351EC">
        <w:rPr>
          <w:rFonts w:ascii="Times New Roman" w:hAnsi="Times New Roman" w:cs="Times New Roman"/>
          <w:sz w:val="24"/>
          <w:szCs w:val="24"/>
        </w:rPr>
        <w:t>Google</w:t>
      </w:r>
      <w:proofErr w:type="spellEnd"/>
      <w:r w:rsidRPr="004351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1EC">
        <w:rPr>
          <w:rFonts w:ascii="Times New Roman" w:hAnsi="Times New Roman" w:cs="Times New Roman"/>
          <w:sz w:val="24"/>
          <w:szCs w:val="24"/>
        </w:rPr>
        <w:t>Play</w:t>
      </w:r>
      <w:proofErr w:type="spellEnd"/>
      <w:r w:rsidRPr="004351EC">
        <w:rPr>
          <w:rFonts w:ascii="Times New Roman" w:hAnsi="Times New Roman" w:cs="Times New Roman"/>
          <w:sz w:val="24"/>
          <w:szCs w:val="24"/>
        </w:rPr>
        <w:t xml:space="preserve"> и войти в него, используя </w:t>
      </w:r>
      <w:r w:rsidR="00C664EB">
        <w:rPr>
          <w:rFonts w:ascii="Times New Roman" w:hAnsi="Times New Roman" w:cs="Times New Roman"/>
          <w:sz w:val="24"/>
          <w:szCs w:val="24"/>
        </w:rPr>
        <w:t xml:space="preserve">его </w:t>
      </w:r>
      <w:r w:rsidRPr="004351EC">
        <w:rPr>
          <w:rFonts w:ascii="Times New Roman" w:hAnsi="Times New Roman" w:cs="Times New Roman"/>
          <w:sz w:val="24"/>
          <w:szCs w:val="24"/>
        </w:rPr>
        <w:t>учетную запись на портале «</w:t>
      </w:r>
      <w:proofErr w:type="spellStart"/>
      <w:r w:rsidRPr="004351EC">
        <w:rPr>
          <w:rFonts w:ascii="Times New Roman" w:hAnsi="Times New Roman" w:cs="Times New Roman"/>
          <w:sz w:val="24"/>
          <w:szCs w:val="24"/>
        </w:rPr>
        <w:t>Госуслуги</w:t>
      </w:r>
      <w:proofErr w:type="spellEnd"/>
      <w:r w:rsidRPr="004351EC">
        <w:rPr>
          <w:rFonts w:ascii="Times New Roman" w:hAnsi="Times New Roman" w:cs="Times New Roman"/>
          <w:sz w:val="24"/>
          <w:szCs w:val="24"/>
        </w:rPr>
        <w:t>» (логин и пароль).</w:t>
      </w:r>
    </w:p>
    <w:p w:rsidR="004351EC" w:rsidRDefault="004351EC" w:rsidP="008878A5">
      <w:pPr>
        <w:spacing w:after="0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AAD">
        <w:rPr>
          <w:rFonts w:ascii="Times New Roman" w:hAnsi="Times New Roman" w:cs="Times New Roman"/>
          <w:b/>
          <w:sz w:val="24"/>
          <w:szCs w:val="24"/>
        </w:rPr>
        <w:t>3.</w:t>
      </w:r>
      <w:r w:rsidRPr="004351EC">
        <w:rPr>
          <w:rFonts w:ascii="Times New Roman" w:hAnsi="Times New Roman" w:cs="Times New Roman"/>
          <w:sz w:val="24"/>
          <w:szCs w:val="24"/>
        </w:rPr>
        <w:t xml:space="preserve"> Затем </w:t>
      </w:r>
      <w:r w:rsidR="00C664EB">
        <w:rPr>
          <w:rFonts w:ascii="Times New Roman" w:hAnsi="Times New Roman" w:cs="Times New Roman"/>
          <w:sz w:val="24"/>
          <w:szCs w:val="24"/>
        </w:rPr>
        <w:t xml:space="preserve">нужно </w:t>
      </w:r>
      <w:r w:rsidRPr="004351EC">
        <w:rPr>
          <w:rFonts w:ascii="Times New Roman" w:hAnsi="Times New Roman" w:cs="Times New Roman"/>
          <w:sz w:val="24"/>
          <w:szCs w:val="24"/>
        </w:rPr>
        <w:t xml:space="preserve">подтвердить выпуск Пушкинской карты. После этого </w:t>
      </w:r>
      <w:r w:rsidR="00C664EB">
        <w:rPr>
          <w:rFonts w:ascii="Times New Roman" w:hAnsi="Times New Roman" w:cs="Times New Roman"/>
          <w:sz w:val="24"/>
          <w:szCs w:val="24"/>
        </w:rPr>
        <w:t>читатель станет</w:t>
      </w:r>
      <w:r w:rsidRPr="004351EC">
        <w:rPr>
          <w:rFonts w:ascii="Times New Roman" w:hAnsi="Times New Roman" w:cs="Times New Roman"/>
          <w:sz w:val="24"/>
          <w:szCs w:val="24"/>
        </w:rPr>
        <w:t xml:space="preserve"> владельцем именной карты в виртуальном формате. На нее будет начислено </w:t>
      </w:r>
      <w:r w:rsidR="00B06430">
        <w:rPr>
          <w:rFonts w:ascii="Times New Roman" w:hAnsi="Times New Roman" w:cs="Times New Roman"/>
          <w:sz w:val="24"/>
          <w:szCs w:val="24"/>
        </w:rPr>
        <w:t>5</w:t>
      </w:r>
      <w:r w:rsidRPr="004351EC">
        <w:rPr>
          <w:rFonts w:ascii="Times New Roman" w:hAnsi="Times New Roman" w:cs="Times New Roman"/>
          <w:sz w:val="24"/>
          <w:szCs w:val="24"/>
        </w:rPr>
        <w:t>000 рублей, которые можно тратить на посещение культурных мероприятий. Виртуальная карта будет доступна во вкладке «Счет».</w:t>
      </w:r>
    </w:p>
    <w:p w:rsidR="004351EC" w:rsidRPr="004351EC" w:rsidRDefault="00CA53D8" w:rsidP="008878A5">
      <w:pPr>
        <w:spacing w:after="0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4351EC" w:rsidRPr="00784AAD">
        <w:rPr>
          <w:rFonts w:ascii="Times New Roman" w:hAnsi="Times New Roman" w:cs="Times New Roman"/>
          <w:b/>
          <w:sz w:val="24"/>
          <w:szCs w:val="24"/>
        </w:rPr>
        <w:t>.</w:t>
      </w:r>
      <w:r w:rsidR="004351EC" w:rsidRPr="004351EC">
        <w:rPr>
          <w:rFonts w:ascii="Times New Roman" w:hAnsi="Times New Roman" w:cs="Times New Roman"/>
          <w:sz w:val="24"/>
          <w:szCs w:val="24"/>
        </w:rPr>
        <w:t xml:space="preserve"> Теперь можно выбирать мероприятия. В приложении «</w:t>
      </w:r>
      <w:proofErr w:type="spellStart"/>
      <w:r w:rsidR="004351EC" w:rsidRPr="004351EC">
        <w:rPr>
          <w:rFonts w:ascii="Times New Roman" w:hAnsi="Times New Roman" w:cs="Times New Roman"/>
          <w:sz w:val="24"/>
          <w:szCs w:val="24"/>
        </w:rPr>
        <w:t>Госуслуги</w:t>
      </w:r>
      <w:proofErr w:type="spellEnd"/>
      <w:r w:rsidR="004351EC" w:rsidRPr="004351EC">
        <w:rPr>
          <w:rFonts w:ascii="Times New Roman" w:hAnsi="Times New Roman" w:cs="Times New Roman"/>
          <w:sz w:val="24"/>
          <w:szCs w:val="24"/>
        </w:rPr>
        <w:t xml:space="preserve">. Культура» или на сайте </w:t>
      </w:r>
      <w:proofErr w:type="spellStart"/>
      <w:r w:rsidR="004351EC" w:rsidRPr="004351EC">
        <w:rPr>
          <w:rFonts w:ascii="Times New Roman" w:hAnsi="Times New Roman" w:cs="Times New Roman"/>
          <w:sz w:val="24"/>
          <w:szCs w:val="24"/>
        </w:rPr>
        <w:t>Культура</w:t>
      </w:r>
      <w:proofErr w:type="gramStart"/>
      <w:r w:rsidR="004351EC" w:rsidRPr="004351E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4351EC" w:rsidRPr="004351EC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="004351EC" w:rsidRPr="004351EC">
        <w:rPr>
          <w:rFonts w:ascii="Times New Roman" w:hAnsi="Times New Roman" w:cs="Times New Roman"/>
          <w:sz w:val="24"/>
          <w:szCs w:val="24"/>
        </w:rPr>
        <w:t xml:space="preserve"> доступна афиша мероприятий, которые можно посетить, используя Пушкинскую карту.</w:t>
      </w:r>
    </w:p>
    <w:p w:rsidR="004351EC" w:rsidRDefault="00F43EAA" w:rsidP="008878A5">
      <w:pPr>
        <w:spacing w:after="0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4351EC" w:rsidRPr="00784AAD">
        <w:rPr>
          <w:rFonts w:ascii="Times New Roman" w:hAnsi="Times New Roman" w:cs="Times New Roman"/>
          <w:b/>
          <w:sz w:val="24"/>
          <w:szCs w:val="24"/>
        </w:rPr>
        <w:t>.</w:t>
      </w:r>
      <w:r w:rsidR="004351EC" w:rsidRPr="004351EC">
        <w:rPr>
          <w:rFonts w:ascii="Times New Roman" w:hAnsi="Times New Roman" w:cs="Times New Roman"/>
          <w:sz w:val="24"/>
          <w:szCs w:val="24"/>
        </w:rPr>
        <w:t xml:space="preserve"> Можно покупать билеты! Процесс покупки не отличается от привычной процедуры на других порталах. После оплаты при помощи Пушкинской карты именные билеты на выбранное событие придут </w:t>
      </w:r>
      <w:r w:rsidR="00C664EB">
        <w:rPr>
          <w:rFonts w:ascii="Times New Roman" w:hAnsi="Times New Roman" w:cs="Times New Roman"/>
          <w:sz w:val="24"/>
          <w:szCs w:val="24"/>
        </w:rPr>
        <w:t xml:space="preserve">читателю </w:t>
      </w:r>
      <w:r w:rsidR="004351EC" w:rsidRPr="004351EC">
        <w:rPr>
          <w:rFonts w:ascii="Times New Roman" w:hAnsi="Times New Roman" w:cs="Times New Roman"/>
          <w:sz w:val="24"/>
          <w:szCs w:val="24"/>
        </w:rPr>
        <w:t xml:space="preserve">на электронную почту. Если у </w:t>
      </w:r>
      <w:r w:rsidR="00C664EB">
        <w:rPr>
          <w:rFonts w:ascii="Times New Roman" w:hAnsi="Times New Roman" w:cs="Times New Roman"/>
          <w:sz w:val="24"/>
          <w:szCs w:val="24"/>
        </w:rPr>
        <w:t xml:space="preserve"> читателя </w:t>
      </w:r>
      <w:r w:rsidR="004351EC" w:rsidRPr="004351EC">
        <w:rPr>
          <w:rFonts w:ascii="Times New Roman" w:hAnsi="Times New Roman" w:cs="Times New Roman"/>
          <w:sz w:val="24"/>
          <w:szCs w:val="24"/>
        </w:rPr>
        <w:t xml:space="preserve">пластиковая карта – билеты можно оплатить и в кассе организатора </w:t>
      </w:r>
      <w:r w:rsidR="00941C1D">
        <w:rPr>
          <w:rFonts w:ascii="Times New Roman" w:hAnsi="Times New Roman" w:cs="Times New Roman"/>
          <w:sz w:val="24"/>
          <w:szCs w:val="24"/>
        </w:rPr>
        <w:t xml:space="preserve"> </w:t>
      </w:r>
      <w:r w:rsidR="004351EC" w:rsidRPr="004351EC">
        <w:rPr>
          <w:rFonts w:ascii="Times New Roman" w:hAnsi="Times New Roman" w:cs="Times New Roman"/>
          <w:sz w:val="24"/>
          <w:szCs w:val="24"/>
        </w:rPr>
        <w:t>выбранного вами мероприятия.</w:t>
      </w:r>
    </w:p>
    <w:p w:rsidR="00C664EB" w:rsidRDefault="00C664EB" w:rsidP="008878A5">
      <w:pPr>
        <w:spacing w:after="0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у вас остались вопросы</w:t>
      </w:r>
      <w:r w:rsidR="007132BC">
        <w:rPr>
          <w:rFonts w:ascii="Times New Roman" w:hAnsi="Times New Roman" w:cs="Times New Roman"/>
          <w:sz w:val="24"/>
          <w:szCs w:val="24"/>
        </w:rPr>
        <w:t xml:space="preserve"> по Пушкинской карте </w:t>
      </w:r>
      <w:r>
        <w:rPr>
          <w:rFonts w:ascii="Times New Roman" w:hAnsi="Times New Roman" w:cs="Times New Roman"/>
          <w:sz w:val="24"/>
          <w:szCs w:val="24"/>
        </w:rPr>
        <w:t xml:space="preserve">вы можете посмотреть </w:t>
      </w:r>
      <w:r w:rsidR="007132BC">
        <w:rPr>
          <w:rFonts w:ascii="Times New Roman" w:hAnsi="Times New Roman" w:cs="Times New Roman"/>
          <w:sz w:val="24"/>
          <w:szCs w:val="24"/>
        </w:rPr>
        <w:t xml:space="preserve">«Популярные вопросы и ответы» </w:t>
      </w:r>
      <w:r>
        <w:rPr>
          <w:rFonts w:ascii="Times New Roman" w:hAnsi="Times New Roman" w:cs="Times New Roman"/>
          <w:sz w:val="24"/>
          <w:szCs w:val="24"/>
        </w:rPr>
        <w:t>в приложении 3</w:t>
      </w:r>
      <w:r w:rsidR="007132BC">
        <w:rPr>
          <w:rFonts w:ascii="Times New Roman" w:hAnsi="Times New Roman" w:cs="Times New Roman"/>
          <w:sz w:val="24"/>
          <w:szCs w:val="24"/>
        </w:rPr>
        <w:t>.</w:t>
      </w:r>
      <w:r w:rsidR="007132BC" w:rsidRPr="007132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48C0" w:rsidRDefault="00BB48C0" w:rsidP="007132BC">
      <w:pPr>
        <w:spacing w:after="0"/>
        <w:ind w:right="-1"/>
        <w:rPr>
          <w:rFonts w:ascii="Times New Roman" w:hAnsi="Times New Roman" w:cs="Times New Roman"/>
          <w:b/>
          <w:bCs/>
          <w:sz w:val="24"/>
          <w:szCs w:val="24"/>
        </w:rPr>
      </w:pPr>
    </w:p>
    <w:p w:rsidR="00D57058" w:rsidRDefault="00D57058" w:rsidP="008878A5">
      <w:pPr>
        <w:spacing w:after="0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6394">
        <w:rPr>
          <w:rFonts w:ascii="Times New Roman" w:hAnsi="Times New Roman" w:cs="Times New Roman"/>
          <w:b/>
          <w:bCs/>
          <w:sz w:val="24"/>
          <w:szCs w:val="24"/>
        </w:rPr>
        <w:t xml:space="preserve">Рекомендации для </w:t>
      </w:r>
      <w:r w:rsidR="00C664EB">
        <w:rPr>
          <w:rFonts w:ascii="Times New Roman" w:hAnsi="Times New Roman" w:cs="Times New Roman"/>
          <w:b/>
          <w:bCs/>
          <w:sz w:val="24"/>
          <w:szCs w:val="24"/>
        </w:rPr>
        <w:t>читателей</w:t>
      </w:r>
      <w:r w:rsidRPr="00076394">
        <w:rPr>
          <w:rFonts w:ascii="Times New Roman" w:hAnsi="Times New Roman" w:cs="Times New Roman"/>
          <w:b/>
          <w:bCs/>
          <w:sz w:val="24"/>
          <w:szCs w:val="24"/>
        </w:rPr>
        <w:t xml:space="preserve"> программы «Пушкинская карта»</w:t>
      </w:r>
    </w:p>
    <w:p w:rsidR="008878A5" w:rsidRPr="00076394" w:rsidRDefault="008878A5" w:rsidP="008878A5">
      <w:pPr>
        <w:spacing w:after="0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57058" w:rsidRPr="00076394" w:rsidRDefault="00D57058" w:rsidP="008878A5">
      <w:pPr>
        <w:spacing w:after="0"/>
        <w:ind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6394">
        <w:rPr>
          <w:rFonts w:ascii="Times New Roman" w:hAnsi="Times New Roman" w:cs="Times New Roman"/>
          <w:b/>
          <w:bCs/>
          <w:sz w:val="24"/>
          <w:szCs w:val="24"/>
        </w:rPr>
        <w:t>Покупка билетов:</w:t>
      </w:r>
    </w:p>
    <w:p w:rsidR="00D57058" w:rsidRPr="00076394" w:rsidRDefault="00D57058" w:rsidP="008878A5">
      <w:pPr>
        <w:numPr>
          <w:ilvl w:val="0"/>
          <w:numId w:val="29"/>
        </w:num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076394">
        <w:rPr>
          <w:rFonts w:ascii="Times New Roman" w:hAnsi="Times New Roman" w:cs="Times New Roman"/>
          <w:sz w:val="24"/>
          <w:szCs w:val="24"/>
        </w:rPr>
        <w:t>картой можно оплатить только билеты на мероприятия, включенные в программу «Пушкинская карта». Использование карты для оплаты других билетов и снятие наличных с нее не допускаются;</w:t>
      </w:r>
    </w:p>
    <w:p w:rsidR="00D57058" w:rsidRDefault="00D57058" w:rsidP="008878A5">
      <w:pPr>
        <w:numPr>
          <w:ilvl w:val="0"/>
          <w:numId w:val="29"/>
        </w:num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076394">
        <w:rPr>
          <w:rFonts w:ascii="Times New Roman" w:hAnsi="Times New Roman" w:cs="Times New Roman"/>
          <w:sz w:val="24"/>
          <w:szCs w:val="24"/>
        </w:rPr>
        <w:t>основной способ покупки билетов с помощью карты – на сайте учреждения культуры или билетного оператора. Возможность покупки билетов в кассе посетителям необходимо уточнять в выбранном учреждении перед посещением.</w:t>
      </w:r>
    </w:p>
    <w:p w:rsidR="008878A5" w:rsidRPr="00076394" w:rsidRDefault="008878A5" w:rsidP="008878A5">
      <w:pPr>
        <w:spacing w:after="0"/>
        <w:ind w:left="720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D57058" w:rsidRPr="00076394" w:rsidRDefault="00D57058" w:rsidP="008878A5">
      <w:pPr>
        <w:spacing w:after="0"/>
        <w:ind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6394">
        <w:rPr>
          <w:rFonts w:ascii="Times New Roman" w:hAnsi="Times New Roman" w:cs="Times New Roman"/>
          <w:b/>
          <w:bCs/>
          <w:sz w:val="24"/>
          <w:szCs w:val="24"/>
        </w:rPr>
        <w:t>Посещение мероприятия:</w:t>
      </w:r>
    </w:p>
    <w:p w:rsidR="00D57058" w:rsidRPr="00076394" w:rsidRDefault="00D57058" w:rsidP="008878A5">
      <w:pPr>
        <w:numPr>
          <w:ilvl w:val="0"/>
          <w:numId w:val="30"/>
        </w:num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076394">
        <w:rPr>
          <w:rFonts w:ascii="Times New Roman" w:hAnsi="Times New Roman" w:cs="Times New Roman"/>
          <w:sz w:val="24"/>
          <w:szCs w:val="24"/>
        </w:rPr>
        <w:t>билет дает право на посещение мероприятия только держателю карты, купившему билет, и не может быть передан другим лицам;</w:t>
      </w:r>
    </w:p>
    <w:p w:rsidR="00D57058" w:rsidRDefault="00D57058" w:rsidP="008878A5">
      <w:pPr>
        <w:numPr>
          <w:ilvl w:val="0"/>
          <w:numId w:val="30"/>
        </w:num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076394">
        <w:rPr>
          <w:rFonts w:ascii="Times New Roman" w:hAnsi="Times New Roman" w:cs="Times New Roman"/>
          <w:sz w:val="24"/>
          <w:szCs w:val="24"/>
        </w:rPr>
        <w:t>билет именной, требует обязательного предъявления при входе на мероприятие виртуальной или пластиковой карты и документа, удостоверяющего личность держателя карты (паспорта). Билет без карты и паспорта считается недействительным.</w:t>
      </w:r>
    </w:p>
    <w:p w:rsidR="008878A5" w:rsidRPr="00076394" w:rsidRDefault="008878A5" w:rsidP="008878A5">
      <w:pPr>
        <w:spacing w:after="0"/>
        <w:ind w:left="720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D57058" w:rsidRPr="00076394" w:rsidRDefault="00D57058" w:rsidP="008878A5">
      <w:pPr>
        <w:spacing w:after="0"/>
        <w:ind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6394">
        <w:rPr>
          <w:rFonts w:ascii="Times New Roman" w:hAnsi="Times New Roman" w:cs="Times New Roman"/>
          <w:b/>
          <w:bCs/>
          <w:sz w:val="24"/>
          <w:szCs w:val="24"/>
        </w:rPr>
        <w:t>Возврат билетов:</w:t>
      </w:r>
    </w:p>
    <w:p w:rsidR="00D57058" w:rsidRPr="00076394" w:rsidRDefault="00D57058" w:rsidP="008878A5">
      <w:pPr>
        <w:numPr>
          <w:ilvl w:val="0"/>
          <w:numId w:val="31"/>
        </w:num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076394">
        <w:rPr>
          <w:rFonts w:ascii="Times New Roman" w:hAnsi="Times New Roman" w:cs="Times New Roman"/>
          <w:sz w:val="24"/>
          <w:szCs w:val="24"/>
        </w:rPr>
        <w:t>возврат билетов, оплаченных картой, осуществляется в соответствии с правилами возврата, принятыми учреждением культуры или билетным оператором, у которого был приобретен билет;</w:t>
      </w:r>
    </w:p>
    <w:p w:rsidR="00D57058" w:rsidRPr="00B16E72" w:rsidRDefault="00D57058" w:rsidP="008878A5">
      <w:pPr>
        <w:numPr>
          <w:ilvl w:val="0"/>
          <w:numId w:val="31"/>
        </w:num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076394">
        <w:rPr>
          <w:rFonts w:ascii="Times New Roman" w:hAnsi="Times New Roman" w:cs="Times New Roman"/>
          <w:sz w:val="24"/>
          <w:szCs w:val="24"/>
        </w:rPr>
        <w:t xml:space="preserve">возврат стоимости билетов осуществляется только на карту, использованную при покупке билета. Баланс карты пополнится на сумму, которая была списана при покупке билета. </w:t>
      </w:r>
      <w:r w:rsidRPr="00B16E72">
        <w:rPr>
          <w:rFonts w:ascii="Times New Roman" w:hAnsi="Times New Roman" w:cs="Times New Roman"/>
          <w:sz w:val="24"/>
          <w:szCs w:val="24"/>
        </w:rPr>
        <w:t>Возврат денежных средств на другую карту или наличными не предусмотрен.</w:t>
      </w:r>
    </w:p>
    <w:p w:rsidR="00E704F2" w:rsidRDefault="00E704F2" w:rsidP="008878A5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F43EAA" w:rsidRDefault="00AD4016" w:rsidP="00D60AA5">
      <w:pPr>
        <w:spacing w:after="0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4016">
        <w:rPr>
          <w:rFonts w:ascii="Times New Roman" w:hAnsi="Times New Roman" w:cs="Times New Roman"/>
          <w:b/>
          <w:sz w:val="24"/>
          <w:szCs w:val="24"/>
        </w:rPr>
        <w:t xml:space="preserve">Требования к </w:t>
      </w:r>
      <w:r w:rsidR="00C664EB">
        <w:rPr>
          <w:rFonts w:ascii="Times New Roman" w:hAnsi="Times New Roman" w:cs="Times New Roman"/>
          <w:b/>
          <w:sz w:val="24"/>
          <w:szCs w:val="24"/>
        </w:rPr>
        <w:t>библиотекам</w:t>
      </w:r>
      <w:r w:rsidR="002903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0724">
        <w:rPr>
          <w:rFonts w:ascii="Times New Roman" w:hAnsi="Times New Roman" w:cs="Times New Roman"/>
          <w:b/>
          <w:sz w:val="24"/>
          <w:szCs w:val="24"/>
        </w:rPr>
        <w:t xml:space="preserve"> для участия в программе</w:t>
      </w:r>
    </w:p>
    <w:p w:rsidR="00E704F2" w:rsidRPr="00AD4016" w:rsidRDefault="002F0724" w:rsidP="00270790">
      <w:pPr>
        <w:spacing w:after="0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«Пушкинская карта»</w:t>
      </w:r>
    </w:p>
    <w:p w:rsidR="00E704F2" w:rsidRDefault="00E704F2" w:rsidP="000D72A9">
      <w:pPr>
        <w:spacing w:after="0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32BC" w:rsidRDefault="00AD4016" w:rsidP="000D72A9">
      <w:pPr>
        <w:spacing w:after="0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01A82">
        <w:rPr>
          <w:rFonts w:ascii="Times New Roman" w:hAnsi="Times New Roman" w:cs="Times New Roman"/>
          <w:sz w:val="24"/>
          <w:szCs w:val="24"/>
        </w:rPr>
        <w:t>Б</w:t>
      </w:r>
      <w:r w:rsidR="00401A82" w:rsidRPr="00E704F2">
        <w:rPr>
          <w:rFonts w:ascii="Times New Roman" w:hAnsi="Times New Roman" w:cs="Times New Roman"/>
          <w:sz w:val="24"/>
          <w:szCs w:val="24"/>
        </w:rPr>
        <w:t xml:space="preserve">иблиотеки </w:t>
      </w:r>
      <w:r w:rsidR="00401A82">
        <w:rPr>
          <w:rFonts w:ascii="Times New Roman" w:hAnsi="Times New Roman" w:cs="Times New Roman"/>
          <w:sz w:val="24"/>
          <w:szCs w:val="24"/>
        </w:rPr>
        <w:t xml:space="preserve"> могут у</w:t>
      </w:r>
      <w:r w:rsidR="00E704F2" w:rsidRPr="00E704F2">
        <w:rPr>
          <w:rFonts w:ascii="Times New Roman" w:hAnsi="Times New Roman" w:cs="Times New Roman"/>
          <w:sz w:val="24"/>
          <w:szCs w:val="24"/>
        </w:rPr>
        <w:t>частвовать</w:t>
      </w:r>
      <w:r w:rsidR="00401A82">
        <w:rPr>
          <w:rFonts w:ascii="Times New Roman" w:hAnsi="Times New Roman" w:cs="Times New Roman"/>
          <w:sz w:val="24"/>
          <w:szCs w:val="24"/>
        </w:rPr>
        <w:t xml:space="preserve"> в</w:t>
      </w:r>
      <w:r w:rsidR="00E704F2" w:rsidRPr="00E704F2">
        <w:rPr>
          <w:rFonts w:ascii="Times New Roman" w:hAnsi="Times New Roman" w:cs="Times New Roman"/>
          <w:sz w:val="24"/>
          <w:szCs w:val="24"/>
        </w:rPr>
        <w:t xml:space="preserve"> </w:t>
      </w:r>
      <w:r w:rsidR="00C664EB">
        <w:rPr>
          <w:rFonts w:ascii="Times New Roman" w:hAnsi="Times New Roman" w:cs="Times New Roman"/>
          <w:sz w:val="24"/>
          <w:szCs w:val="24"/>
        </w:rPr>
        <w:t xml:space="preserve">программе </w:t>
      </w:r>
      <w:r w:rsidR="00C664EB" w:rsidRPr="00C664EB">
        <w:rPr>
          <w:rFonts w:ascii="Times New Roman" w:hAnsi="Times New Roman" w:cs="Times New Roman"/>
          <w:sz w:val="24"/>
          <w:szCs w:val="24"/>
        </w:rPr>
        <w:t>«Пушкинская карта»</w:t>
      </w:r>
      <w:r w:rsidR="00C664EB">
        <w:rPr>
          <w:rFonts w:ascii="Times New Roman" w:hAnsi="Times New Roman" w:cs="Times New Roman"/>
          <w:sz w:val="24"/>
          <w:szCs w:val="24"/>
        </w:rPr>
        <w:t>.</w:t>
      </w:r>
      <w:r w:rsidR="00F9427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704F2" w:rsidRPr="00E704F2">
        <w:rPr>
          <w:rFonts w:ascii="Times New Roman" w:hAnsi="Times New Roman" w:cs="Times New Roman"/>
          <w:sz w:val="24"/>
          <w:szCs w:val="24"/>
        </w:rPr>
        <w:t xml:space="preserve">Однако </w:t>
      </w:r>
      <w:r w:rsidR="00C664EB">
        <w:rPr>
          <w:rFonts w:ascii="Times New Roman" w:hAnsi="Times New Roman" w:cs="Times New Roman"/>
          <w:sz w:val="24"/>
          <w:szCs w:val="24"/>
        </w:rPr>
        <w:t xml:space="preserve">мероприятия </w:t>
      </w:r>
      <w:r w:rsidR="00E704F2" w:rsidRPr="00E704F2">
        <w:rPr>
          <w:rFonts w:ascii="Times New Roman" w:hAnsi="Times New Roman" w:cs="Times New Roman"/>
          <w:sz w:val="24"/>
          <w:szCs w:val="24"/>
        </w:rPr>
        <w:t xml:space="preserve">они должны соответствовать определенным условиям: репертуар должен включать народные произведения, русские и зарубежные классические шедевры; способствовать развитию гармонично развитой и социально ответственной личности, патриота своей страны; в экспозиции должны присутствовать экспонаты национального, общероссийского и мирового исторического, художественного, научного и культурного значения; в своей деятельности </w:t>
      </w:r>
      <w:r w:rsidR="00401A82">
        <w:rPr>
          <w:rFonts w:ascii="Times New Roman" w:hAnsi="Times New Roman" w:cs="Times New Roman"/>
          <w:sz w:val="24"/>
          <w:szCs w:val="24"/>
        </w:rPr>
        <w:t>библиотеки</w:t>
      </w:r>
      <w:r w:rsidR="00E704F2" w:rsidRPr="00E704F2">
        <w:rPr>
          <w:rFonts w:ascii="Times New Roman" w:hAnsi="Times New Roman" w:cs="Times New Roman"/>
          <w:sz w:val="24"/>
          <w:szCs w:val="24"/>
        </w:rPr>
        <w:t xml:space="preserve"> должны использовать интерактивные, просветительско-образовательные, инклюзивные фор</w:t>
      </w:r>
      <w:r w:rsidR="00401A82">
        <w:rPr>
          <w:rFonts w:ascii="Times New Roman" w:hAnsi="Times New Roman" w:cs="Times New Roman"/>
          <w:sz w:val="24"/>
          <w:szCs w:val="24"/>
        </w:rPr>
        <w:t>мы работы с целевой аудиторией.</w:t>
      </w:r>
      <w:proofErr w:type="gramEnd"/>
      <w:r w:rsidR="00401A82">
        <w:rPr>
          <w:rFonts w:ascii="Times New Roman" w:hAnsi="Times New Roman" w:cs="Times New Roman"/>
          <w:sz w:val="24"/>
          <w:szCs w:val="24"/>
        </w:rPr>
        <w:t xml:space="preserve"> </w:t>
      </w:r>
      <w:r w:rsidR="007132BC">
        <w:rPr>
          <w:rFonts w:ascii="Times New Roman" w:hAnsi="Times New Roman" w:cs="Times New Roman"/>
          <w:sz w:val="24"/>
          <w:szCs w:val="24"/>
        </w:rPr>
        <w:t xml:space="preserve">Рекомендуемые формы мероприятий </w:t>
      </w:r>
      <w:r w:rsidR="00401A82">
        <w:rPr>
          <w:rFonts w:ascii="Times New Roman" w:hAnsi="Times New Roman" w:cs="Times New Roman"/>
          <w:sz w:val="24"/>
          <w:szCs w:val="24"/>
        </w:rPr>
        <w:t xml:space="preserve">вы можете посмотреть в приложении </w:t>
      </w:r>
      <w:r w:rsidR="007132BC">
        <w:rPr>
          <w:rFonts w:ascii="Times New Roman" w:hAnsi="Times New Roman" w:cs="Times New Roman"/>
          <w:sz w:val="24"/>
          <w:szCs w:val="24"/>
        </w:rPr>
        <w:t xml:space="preserve">5. Также  разработана Анкета для участников программы «Пушкинская карта», которая поможет понять, какие мероприятия интересны вашим читателям (Приложение 4). </w:t>
      </w:r>
    </w:p>
    <w:p w:rsidR="00F9427C" w:rsidRDefault="00F9427C" w:rsidP="00F9427C">
      <w:pPr>
        <w:spacing w:after="0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2022 года необходимо </w:t>
      </w:r>
      <w:r w:rsidR="00401A82">
        <w:rPr>
          <w:rFonts w:ascii="Times New Roman" w:hAnsi="Times New Roman" w:cs="Times New Roman"/>
          <w:sz w:val="24"/>
          <w:szCs w:val="24"/>
        </w:rPr>
        <w:t xml:space="preserve">ежегодно </w:t>
      </w:r>
      <w:r>
        <w:rPr>
          <w:rFonts w:ascii="Times New Roman" w:hAnsi="Times New Roman" w:cs="Times New Roman"/>
          <w:sz w:val="24"/>
          <w:szCs w:val="24"/>
        </w:rPr>
        <w:t xml:space="preserve">проводить мероприятия  по </w:t>
      </w:r>
      <w:r w:rsidRPr="00F9427C">
        <w:rPr>
          <w:rFonts w:ascii="Times New Roman" w:hAnsi="Times New Roman" w:cs="Times New Roman"/>
          <w:sz w:val="24"/>
          <w:szCs w:val="24"/>
        </w:rPr>
        <w:t>Пушкинской карте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9427C">
        <w:rPr>
          <w:rFonts w:ascii="Times New Roman" w:hAnsi="Times New Roman" w:cs="Times New Roman"/>
          <w:sz w:val="24"/>
          <w:szCs w:val="24"/>
        </w:rPr>
        <w:t>Рекомендуемое количе</w:t>
      </w:r>
      <w:r>
        <w:rPr>
          <w:rFonts w:ascii="Times New Roman" w:hAnsi="Times New Roman" w:cs="Times New Roman"/>
          <w:sz w:val="24"/>
          <w:szCs w:val="24"/>
        </w:rPr>
        <w:t xml:space="preserve">ство мероприятий для библиотек </w:t>
      </w:r>
      <w:r w:rsidRPr="00F9427C">
        <w:rPr>
          <w:rFonts w:ascii="Times New Roman" w:hAnsi="Times New Roman" w:cs="Times New Roman"/>
          <w:sz w:val="24"/>
          <w:szCs w:val="24"/>
        </w:rPr>
        <w:t xml:space="preserve"> по Пушкинской карте </w:t>
      </w:r>
      <w:r>
        <w:rPr>
          <w:rFonts w:ascii="Times New Roman" w:hAnsi="Times New Roman" w:cs="Times New Roman"/>
          <w:sz w:val="24"/>
          <w:szCs w:val="24"/>
        </w:rPr>
        <w:t>на 2022 год смотрите в приложени</w:t>
      </w:r>
      <w:r w:rsidR="00401A8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2.</w:t>
      </w:r>
    </w:p>
    <w:p w:rsidR="007132BC" w:rsidRDefault="00E704F2" w:rsidP="000D72A9">
      <w:pPr>
        <w:spacing w:after="0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04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32BC" w:rsidRDefault="007132BC" w:rsidP="000D72A9">
      <w:pPr>
        <w:spacing w:after="0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1A82" w:rsidRDefault="00401A82" w:rsidP="000D72A9">
      <w:pPr>
        <w:spacing w:after="0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77A52" w:rsidRDefault="00F9427C" w:rsidP="00F9427C">
      <w:pPr>
        <w:spacing w:after="0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F30635" w:rsidRPr="00F9427C" w:rsidRDefault="00F30635" w:rsidP="00F9427C">
      <w:pPr>
        <w:spacing w:after="0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0635">
        <w:rPr>
          <w:rFonts w:ascii="Times New Roman" w:eastAsia="Times New Roman" w:hAnsi="Times New Roman" w:cs="Times New Roman"/>
          <w:b/>
          <w:color w:val="101010"/>
          <w:sz w:val="24"/>
          <w:szCs w:val="24"/>
          <w:shd w:val="clear" w:color="auto" w:fill="FFFFFF"/>
        </w:rPr>
        <w:t>Технические требования для участия в программе</w:t>
      </w:r>
      <w:r w:rsidR="00C30819">
        <w:rPr>
          <w:rFonts w:ascii="Times New Roman" w:hAnsi="Times New Roman" w:cs="Times New Roman"/>
          <w:b/>
          <w:sz w:val="24"/>
          <w:szCs w:val="24"/>
        </w:rPr>
        <w:t xml:space="preserve"> «Пушкинская карта»</w:t>
      </w:r>
    </w:p>
    <w:p w:rsidR="00777A52" w:rsidRDefault="00777A52" w:rsidP="000D72A9">
      <w:pPr>
        <w:spacing w:after="0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80C1C" w:rsidRPr="00C30819" w:rsidRDefault="00380C1C" w:rsidP="000D72A9">
      <w:pPr>
        <w:spacing w:after="0"/>
        <w:ind w:right="-1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1.Н</w:t>
      </w:r>
      <w:r w:rsidR="00777A52" w:rsidRPr="00777A52">
        <w:rPr>
          <w:rFonts w:ascii="Times New Roman" w:hAnsi="Times New Roman" w:cs="Times New Roman"/>
          <w:sz w:val="24"/>
          <w:szCs w:val="24"/>
        </w:rPr>
        <w:t>аличие личного кабине</w:t>
      </w:r>
      <w:r>
        <w:rPr>
          <w:rFonts w:ascii="Times New Roman" w:hAnsi="Times New Roman" w:cs="Times New Roman"/>
          <w:sz w:val="24"/>
          <w:szCs w:val="24"/>
        </w:rPr>
        <w:t>та на платформе PRO.</w:t>
      </w:r>
      <w:r w:rsidR="006B4459" w:rsidRPr="006B4459">
        <w:rPr>
          <w:rFonts w:ascii="Times New Roman" w:hAnsi="Times New Roman" w:cs="Times New Roman"/>
          <w:sz w:val="24"/>
          <w:szCs w:val="24"/>
        </w:rPr>
        <w:t>КУЛЬТУРА</w:t>
      </w:r>
      <w:proofErr w:type="gramStart"/>
      <w:r w:rsidR="006B4459" w:rsidRPr="006B4459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6B4459" w:rsidRPr="006B4459">
        <w:rPr>
          <w:rFonts w:ascii="Times New Roman" w:hAnsi="Times New Roman" w:cs="Times New Roman"/>
          <w:sz w:val="24"/>
          <w:szCs w:val="24"/>
        </w:rPr>
        <w:t>Ф</w:t>
      </w:r>
    </w:p>
    <w:p w:rsidR="00380C1C" w:rsidRDefault="00380C1C" w:rsidP="000D72A9">
      <w:pPr>
        <w:spacing w:after="0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</w:t>
      </w:r>
      <w:r w:rsidR="00777A52" w:rsidRPr="00777A52">
        <w:rPr>
          <w:rFonts w:ascii="Times New Roman" w:hAnsi="Times New Roman" w:cs="Times New Roman"/>
          <w:sz w:val="24"/>
          <w:szCs w:val="24"/>
        </w:rPr>
        <w:t xml:space="preserve">озможность продажи </w:t>
      </w:r>
      <w:r w:rsidR="005C0BFD">
        <w:rPr>
          <w:rFonts w:ascii="Times New Roman" w:hAnsi="Times New Roman" w:cs="Times New Roman"/>
          <w:sz w:val="24"/>
          <w:szCs w:val="24"/>
        </w:rPr>
        <w:t>входных билетов в онлайн-режиме.</w:t>
      </w:r>
      <w:r w:rsidR="00777A52" w:rsidRPr="00777A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0C1C" w:rsidRDefault="00380C1C" w:rsidP="000D72A9">
      <w:pPr>
        <w:spacing w:after="0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</w:t>
      </w:r>
      <w:r w:rsidR="00A402A4">
        <w:rPr>
          <w:rFonts w:ascii="Times New Roman" w:hAnsi="Times New Roman" w:cs="Times New Roman"/>
          <w:sz w:val="24"/>
          <w:szCs w:val="24"/>
        </w:rPr>
        <w:t xml:space="preserve">аличие  </w:t>
      </w:r>
      <w:r w:rsidR="00B16E72">
        <w:rPr>
          <w:rFonts w:ascii="Times New Roman" w:hAnsi="Times New Roman" w:cs="Times New Roman"/>
          <w:sz w:val="24"/>
          <w:szCs w:val="24"/>
        </w:rPr>
        <w:t xml:space="preserve">на телефоне </w:t>
      </w:r>
      <w:r w:rsidR="00A402A4">
        <w:rPr>
          <w:rFonts w:ascii="Times New Roman" w:hAnsi="Times New Roman" w:cs="Times New Roman"/>
          <w:sz w:val="24"/>
          <w:szCs w:val="24"/>
        </w:rPr>
        <w:t>приложения</w:t>
      </w:r>
      <w:r w:rsidR="00A402A4" w:rsidRPr="00A40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02A4">
        <w:rPr>
          <w:rFonts w:ascii="Times New Roman" w:hAnsi="Times New Roman" w:cs="Times New Roman"/>
          <w:sz w:val="24"/>
          <w:szCs w:val="24"/>
        </w:rPr>
        <w:t>ВМузей</w:t>
      </w:r>
      <w:proofErr w:type="spellEnd"/>
      <w:r w:rsidR="00A402A4">
        <w:rPr>
          <w:rFonts w:ascii="Times New Roman" w:hAnsi="Times New Roman" w:cs="Times New Roman"/>
          <w:sz w:val="24"/>
          <w:szCs w:val="24"/>
        </w:rPr>
        <w:t xml:space="preserve">, </w:t>
      </w:r>
      <w:r w:rsidR="00777A52" w:rsidRPr="00777A52">
        <w:rPr>
          <w:rFonts w:ascii="Times New Roman" w:hAnsi="Times New Roman" w:cs="Times New Roman"/>
          <w:sz w:val="24"/>
          <w:szCs w:val="24"/>
        </w:rPr>
        <w:t xml:space="preserve"> для считывания QR-кода с билета. </w:t>
      </w:r>
    </w:p>
    <w:p w:rsidR="00627771" w:rsidRDefault="00627771" w:rsidP="000D72A9">
      <w:pPr>
        <w:spacing w:after="0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77A52" w:rsidRPr="00777A52" w:rsidRDefault="00777A52" w:rsidP="000D72A9">
      <w:pPr>
        <w:spacing w:after="0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7A52">
        <w:rPr>
          <w:rFonts w:ascii="Times New Roman" w:hAnsi="Times New Roman" w:cs="Times New Roman"/>
          <w:sz w:val="24"/>
          <w:szCs w:val="24"/>
        </w:rPr>
        <w:t>Если учреждение культуры полностью соответствует вышеуказанным требованиям, то оно может подавать заявку на участие в проекте. При отсутствии каких-либо замечаний учреждение культуры становится участником «Пушкинской карты» и может смело реализовать билеты на культурные мероприятия.</w:t>
      </w:r>
    </w:p>
    <w:p w:rsidR="00777A52" w:rsidRDefault="00777A52" w:rsidP="000D72A9">
      <w:pPr>
        <w:spacing w:after="0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0AA5" w:rsidRDefault="008A4FC6" w:rsidP="00D60AA5">
      <w:pPr>
        <w:spacing w:after="0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1230">
        <w:rPr>
          <w:rFonts w:ascii="Times New Roman" w:hAnsi="Times New Roman" w:cs="Times New Roman"/>
          <w:b/>
          <w:sz w:val="24"/>
          <w:szCs w:val="24"/>
        </w:rPr>
        <w:t xml:space="preserve">Процедура </w:t>
      </w:r>
      <w:r w:rsidR="005C0BFD" w:rsidRPr="00DC1230">
        <w:rPr>
          <w:rFonts w:ascii="Times New Roman" w:hAnsi="Times New Roman" w:cs="Times New Roman"/>
          <w:b/>
          <w:sz w:val="24"/>
          <w:szCs w:val="24"/>
        </w:rPr>
        <w:t xml:space="preserve">размещения </w:t>
      </w:r>
      <w:r w:rsidRPr="00DC1230">
        <w:rPr>
          <w:rFonts w:ascii="Times New Roman" w:hAnsi="Times New Roman" w:cs="Times New Roman"/>
          <w:b/>
          <w:sz w:val="24"/>
          <w:szCs w:val="24"/>
        </w:rPr>
        <w:t>мероприятия</w:t>
      </w:r>
      <w:r w:rsidR="005C0BFD" w:rsidRPr="00DC123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2288A" w:rsidRDefault="008A4FC6" w:rsidP="00D60AA5">
      <w:pPr>
        <w:spacing w:after="0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1230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5C0BFD" w:rsidRPr="00DC1230">
        <w:rPr>
          <w:rFonts w:ascii="Times New Roman" w:hAnsi="Times New Roman" w:cs="Times New Roman"/>
          <w:b/>
          <w:sz w:val="24"/>
          <w:szCs w:val="24"/>
        </w:rPr>
        <w:t xml:space="preserve">рамках </w:t>
      </w:r>
      <w:r w:rsidRPr="00DC1230">
        <w:rPr>
          <w:rFonts w:ascii="Times New Roman" w:hAnsi="Times New Roman" w:cs="Times New Roman"/>
          <w:b/>
          <w:sz w:val="24"/>
          <w:szCs w:val="24"/>
        </w:rPr>
        <w:t>программ</w:t>
      </w:r>
      <w:r w:rsidR="005C0BFD" w:rsidRPr="00DC1230">
        <w:rPr>
          <w:rFonts w:ascii="Times New Roman" w:hAnsi="Times New Roman" w:cs="Times New Roman"/>
          <w:b/>
          <w:sz w:val="24"/>
          <w:szCs w:val="24"/>
        </w:rPr>
        <w:t>ы «Пушкинская карта»</w:t>
      </w:r>
      <w:r w:rsidR="009860AF">
        <w:rPr>
          <w:rFonts w:ascii="Times New Roman" w:hAnsi="Times New Roman" w:cs="Times New Roman"/>
          <w:b/>
          <w:sz w:val="24"/>
          <w:szCs w:val="24"/>
        </w:rPr>
        <w:t xml:space="preserve"> (для библиотек)</w:t>
      </w:r>
    </w:p>
    <w:p w:rsidR="001661C7" w:rsidRDefault="001661C7" w:rsidP="000D72A9">
      <w:pPr>
        <w:spacing w:after="0"/>
        <w:ind w:right="-1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61C7" w:rsidRPr="00E92D39" w:rsidRDefault="00E92D39" w:rsidP="00E92D39">
      <w:pPr>
        <w:spacing w:after="0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1661C7" w:rsidRPr="00E92D39">
        <w:rPr>
          <w:rFonts w:ascii="Times New Roman" w:hAnsi="Times New Roman" w:cs="Times New Roman"/>
          <w:b/>
          <w:sz w:val="24"/>
          <w:szCs w:val="24"/>
        </w:rPr>
        <w:t xml:space="preserve">Регистрация в системе </w:t>
      </w:r>
      <w:proofErr w:type="spellStart"/>
      <w:r w:rsidR="001661C7" w:rsidRPr="00E92D39">
        <w:rPr>
          <w:rFonts w:ascii="Times New Roman" w:hAnsi="Times New Roman" w:cs="Times New Roman"/>
          <w:b/>
          <w:sz w:val="24"/>
          <w:szCs w:val="24"/>
        </w:rPr>
        <w:t>ВМузей</w:t>
      </w:r>
      <w:proofErr w:type="spellEnd"/>
      <w:r w:rsidR="001661C7" w:rsidRPr="00E92D39">
        <w:rPr>
          <w:rFonts w:ascii="Times New Roman" w:hAnsi="Times New Roman" w:cs="Times New Roman"/>
          <w:b/>
          <w:sz w:val="24"/>
          <w:szCs w:val="24"/>
        </w:rPr>
        <w:t>.</w:t>
      </w:r>
    </w:p>
    <w:p w:rsidR="001661C7" w:rsidRDefault="000D72A9" w:rsidP="000D72A9">
      <w:pPr>
        <w:pStyle w:val="ab"/>
        <w:spacing w:after="0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661C7">
        <w:rPr>
          <w:rFonts w:ascii="Times New Roman" w:hAnsi="Times New Roman" w:cs="Times New Roman"/>
          <w:sz w:val="24"/>
          <w:szCs w:val="24"/>
        </w:rPr>
        <w:t xml:space="preserve">Направить </w:t>
      </w:r>
      <w:r w:rsidR="00C30819">
        <w:rPr>
          <w:rFonts w:ascii="Times New Roman" w:hAnsi="Times New Roman" w:cs="Times New Roman"/>
          <w:sz w:val="24"/>
          <w:szCs w:val="24"/>
        </w:rPr>
        <w:t xml:space="preserve"> на  электронную почту ОМО</w:t>
      </w:r>
      <w:r w:rsidR="00F9427C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="00F9427C" w:rsidRPr="004625EA">
          <w:rPr>
            <w:rStyle w:val="ae"/>
            <w:rFonts w:ascii="Times New Roman" w:hAnsi="Times New Roman" w:cs="Times New Roman"/>
            <w:sz w:val="24"/>
            <w:szCs w:val="24"/>
            <w:shd w:val="clear" w:color="auto" w:fill="FFFFFF"/>
          </w:rPr>
          <w:t>omo_mbukmbs@mail.ru</w:t>
        </w:r>
      </w:hyperlink>
      <w:r w:rsidR="00F9427C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 xml:space="preserve"> </w:t>
      </w:r>
      <w:r w:rsidR="00C30819" w:rsidRPr="00F9427C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1661C7">
        <w:rPr>
          <w:rFonts w:ascii="Times New Roman" w:hAnsi="Times New Roman" w:cs="Times New Roman"/>
          <w:sz w:val="24"/>
          <w:szCs w:val="24"/>
        </w:rPr>
        <w:t>5 фотографий  библиотеки</w:t>
      </w:r>
      <w:r w:rsidR="00E92D39">
        <w:rPr>
          <w:rFonts w:ascii="Times New Roman" w:hAnsi="Times New Roman" w:cs="Times New Roman"/>
          <w:sz w:val="24"/>
          <w:szCs w:val="24"/>
        </w:rPr>
        <w:t xml:space="preserve"> (интерьер помещений внутри и снаружи)</w:t>
      </w:r>
      <w:r w:rsidR="001661C7">
        <w:rPr>
          <w:rFonts w:ascii="Times New Roman" w:hAnsi="Times New Roman" w:cs="Times New Roman"/>
          <w:sz w:val="24"/>
          <w:szCs w:val="24"/>
        </w:rPr>
        <w:t xml:space="preserve"> для создания профиля </w:t>
      </w:r>
      <w:proofErr w:type="spellStart"/>
      <w:r w:rsidR="001661C7">
        <w:rPr>
          <w:rFonts w:ascii="Times New Roman" w:hAnsi="Times New Roman" w:cs="Times New Roman"/>
          <w:sz w:val="24"/>
          <w:szCs w:val="24"/>
        </w:rPr>
        <w:t>ВМузей</w:t>
      </w:r>
      <w:proofErr w:type="spellEnd"/>
      <w:r w:rsidR="001661C7">
        <w:rPr>
          <w:rFonts w:ascii="Times New Roman" w:hAnsi="Times New Roman" w:cs="Times New Roman"/>
          <w:sz w:val="24"/>
          <w:szCs w:val="24"/>
        </w:rPr>
        <w:t>.</w:t>
      </w:r>
    </w:p>
    <w:p w:rsidR="001661C7" w:rsidRDefault="000D72A9" w:rsidP="000D72A9">
      <w:pPr>
        <w:pStyle w:val="ab"/>
        <w:spacing w:after="0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661C7">
        <w:rPr>
          <w:rFonts w:ascii="Times New Roman" w:hAnsi="Times New Roman" w:cs="Times New Roman"/>
          <w:sz w:val="24"/>
          <w:szCs w:val="24"/>
        </w:rPr>
        <w:t xml:space="preserve">Скачать Приложение </w:t>
      </w:r>
      <w:proofErr w:type="spellStart"/>
      <w:r w:rsidR="001661C7">
        <w:rPr>
          <w:rFonts w:ascii="Times New Roman" w:hAnsi="Times New Roman" w:cs="Times New Roman"/>
          <w:sz w:val="24"/>
          <w:szCs w:val="24"/>
        </w:rPr>
        <w:t>ВМузей</w:t>
      </w:r>
      <w:proofErr w:type="spellEnd"/>
      <w:r w:rsidR="001661C7">
        <w:rPr>
          <w:rFonts w:ascii="Times New Roman" w:hAnsi="Times New Roman" w:cs="Times New Roman"/>
          <w:sz w:val="24"/>
          <w:szCs w:val="24"/>
        </w:rPr>
        <w:t xml:space="preserve"> через</w:t>
      </w:r>
      <w:r w:rsidR="001661C7" w:rsidRPr="00166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1C7">
        <w:rPr>
          <w:rFonts w:ascii="Times New Roman" w:hAnsi="Times New Roman" w:cs="Times New Roman"/>
          <w:sz w:val="24"/>
          <w:szCs w:val="24"/>
          <w:lang w:val="en-US"/>
        </w:rPr>
        <w:t>PlayMarket</w:t>
      </w:r>
      <w:proofErr w:type="spellEnd"/>
      <w:r w:rsidR="001661C7" w:rsidRPr="001661C7">
        <w:rPr>
          <w:rFonts w:ascii="Times New Roman" w:hAnsi="Times New Roman" w:cs="Times New Roman"/>
          <w:sz w:val="24"/>
          <w:szCs w:val="24"/>
        </w:rPr>
        <w:t xml:space="preserve"> </w:t>
      </w:r>
      <w:r w:rsidR="00D94342">
        <w:rPr>
          <w:rFonts w:ascii="Times New Roman" w:hAnsi="Times New Roman" w:cs="Times New Roman"/>
          <w:sz w:val="24"/>
          <w:szCs w:val="24"/>
        </w:rPr>
        <w:t xml:space="preserve"> </w:t>
      </w:r>
      <w:r w:rsidR="001661C7">
        <w:rPr>
          <w:rFonts w:ascii="Times New Roman" w:hAnsi="Times New Roman" w:cs="Times New Roman"/>
          <w:sz w:val="24"/>
          <w:szCs w:val="24"/>
        </w:rPr>
        <w:t xml:space="preserve">в смартфон </w:t>
      </w:r>
      <w:r w:rsidR="00D94342">
        <w:rPr>
          <w:rFonts w:ascii="Times New Roman" w:hAnsi="Times New Roman" w:cs="Times New Roman"/>
          <w:sz w:val="24"/>
          <w:szCs w:val="24"/>
        </w:rPr>
        <w:t xml:space="preserve"> </w:t>
      </w:r>
      <w:r w:rsidR="001661C7">
        <w:rPr>
          <w:rFonts w:ascii="Times New Roman" w:hAnsi="Times New Roman" w:cs="Times New Roman"/>
          <w:sz w:val="24"/>
          <w:szCs w:val="24"/>
        </w:rPr>
        <w:t xml:space="preserve">на базе </w:t>
      </w:r>
      <w:proofErr w:type="spellStart"/>
      <w:r w:rsidR="001661C7">
        <w:rPr>
          <w:rFonts w:ascii="Times New Roman" w:hAnsi="Times New Roman" w:cs="Times New Roman"/>
          <w:sz w:val="24"/>
          <w:szCs w:val="24"/>
        </w:rPr>
        <w:t>Андроид</w:t>
      </w:r>
      <w:proofErr w:type="spellEnd"/>
      <w:r w:rsidR="001661C7">
        <w:rPr>
          <w:rFonts w:ascii="Times New Roman" w:hAnsi="Times New Roman" w:cs="Times New Roman"/>
          <w:sz w:val="24"/>
          <w:szCs w:val="24"/>
        </w:rPr>
        <w:t>.</w:t>
      </w:r>
    </w:p>
    <w:p w:rsidR="001661C7" w:rsidRPr="001661C7" w:rsidRDefault="000D72A9" w:rsidP="000D72A9">
      <w:pPr>
        <w:pStyle w:val="ab"/>
        <w:spacing w:after="0"/>
        <w:ind w:left="0" w:right="-1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661C7">
        <w:rPr>
          <w:rFonts w:ascii="Times New Roman" w:hAnsi="Times New Roman" w:cs="Times New Roman"/>
          <w:sz w:val="24"/>
          <w:szCs w:val="24"/>
        </w:rPr>
        <w:t>Получить идентификатор и пароль для активации в Приложении.</w:t>
      </w:r>
    </w:p>
    <w:p w:rsidR="001661C7" w:rsidRPr="00E92D39" w:rsidRDefault="00E92D39" w:rsidP="00E92D39">
      <w:pPr>
        <w:spacing w:after="0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2D39">
        <w:rPr>
          <w:rFonts w:ascii="Times New Roman" w:hAnsi="Times New Roman" w:cs="Times New Roman"/>
          <w:b/>
          <w:sz w:val="24"/>
          <w:szCs w:val="24"/>
        </w:rPr>
        <w:t>2.</w:t>
      </w:r>
      <w:r w:rsidR="001661C7" w:rsidRPr="00E92D39">
        <w:rPr>
          <w:rFonts w:ascii="Times New Roman" w:hAnsi="Times New Roman" w:cs="Times New Roman"/>
          <w:b/>
          <w:sz w:val="24"/>
          <w:szCs w:val="24"/>
        </w:rPr>
        <w:t xml:space="preserve">Публикация события на </w:t>
      </w:r>
      <w:proofErr w:type="spellStart"/>
      <w:r w:rsidR="001661C7" w:rsidRPr="00E92D39">
        <w:rPr>
          <w:rFonts w:ascii="Times New Roman" w:hAnsi="Times New Roman" w:cs="Times New Roman"/>
          <w:b/>
          <w:sz w:val="24"/>
          <w:szCs w:val="24"/>
        </w:rPr>
        <w:t>ПроКультура</w:t>
      </w:r>
      <w:proofErr w:type="spellEnd"/>
      <w:r w:rsidR="001661C7" w:rsidRPr="00E92D39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="001661C7" w:rsidRPr="00E92D39">
        <w:rPr>
          <w:rFonts w:ascii="Times New Roman" w:hAnsi="Times New Roman" w:cs="Times New Roman"/>
          <w:b/>
          <w:sz w:val="24"/>
          <w:szCs w:val="24"/>
        </w:rPr>
        <w:t>ВМузей</w:t>
      </w:r>
      <w:proofErr w:type="spellEnd"/>
      <w:r w:rsidR="001661C7" w:rsidRPr="00E92D39">
        <w:rPr>
          <w:rFonts w:ascii="Times New Roman" w:hAnsi="Times New Roman" w:cs="Times New Roman"/>
          <w:b/>
          <w:sz w:val="24"/>
          <w:szCs w:val="24"/>
        </w:rPr>
        <w:t>.</w:t>
      </w:r>
    </w:p>
    <w:p w:rsidR="001661C7" w:rsidRPr="001661C7" w:rsidRDefault="001661C7" w:rsidP="000D72A9">
      <w:pPr>
        <w:pStyle w:val="ab"/>
        <w:spacing w:after="0"/>
        <w:ind w:left="0" w:right="-1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1230">
        <w:rPr>
          <w:rFonts w:ascii="Times New Roman" w:hAnsi="Times New Roman" w:cs="Times New Roman"/>
          <w:sz w:val="24"/>
          <w:szCs w:val="24"/>
        </w:rPr>
        <w:t>Направить информацию по прилагаемой форме (Приложение</w:t>
      </w:r>
      <w:r w:rsidR="006B4459">
        <w:rPr>
          <w:rFonts w:ascii="Times New Roman" w:hAnsi="Times New Roman" w:cs="Times New Roman"/>
          <w:sz w:val="24"/>
          <w:szCs w:val="24"/>
        </w:rPr>
        <w:t xml:space="preserve"> </w:t>
      </w:r>
      <w:r w:rsidR="007A53FF">
        <w:rPr>
          <w:rFonts w:ascii="Times New Roman" w:hAnsi="Times New Roman" w:cs="Times New Roman"/>
          <w:sz w:val="24"/>
          <w:szCs w:val="24"/>
        </w:rPr>
        <w:t>№1</w:t>
      </w:r>
      <w:r w:rsidRPr="00DC1230">
        <w:rPr>
          <w:rFonts w:ascii="Times New Roman" w:hAnsi="Times New Roman" w:cs="Times New Roman"/>
          <w:sz w:val="24"/>
          <w:szCs w:val="24"/>
        </w:rPr>
        <w:t xml:space="preserve">) за </w:t>
      </w:r>
      <w:r w:rsidRPr="008379FC">
        <w:rPr>
          <w:rFonts w:ascii="Times New Roman" w:hAnsi="Times New Roman" w:cs="Times New Roman"/>
          <w:b/>
          <w:sz w:val="24"/>
          <w:szCs w:val="24"/>
        </w:rPr>
        <w:t>14 дней</w:t>
      </w:r>
      <w:r w:rsidRPr="00DC1230">
        <w:rPr>
          <w:rFonts w:ascii="Times New Roman" w:hAnsi="Times New Roman" w:cs="Times New Roman"/>
          <w:sz w:val="24"/>
          <w:szCs w:val="24"/>
        </w:rPr>
        <w:t xml:space="preserve"> до начала мероприятия</w:t>
      </w:r>
      <w:r>
        <w:rPr>
          <w:rFonts w:ascii="Times New Roman" w:hAnsi="Times New Roman" w:cs="Times New Roman"/>
          <w:sz w:val="24"/>
          <w:szCs w:val="24"/>
        </w:rPr>
        <w:t xml:space="preserve"> на почту ОМО</w:t>
      </w:r>
      <w:r w:rsidR="00F9427C">
        <w:rPr>
          <w:rFonts w:ascii="Times New Roman" w:hAnsi="Times New Roman" w:cs="Times New Roman"/>
          <w:sz w:val="24"/>
          <w:szCs w:val="24"/>
        </w:rPr>
        <w:t xml:space="preserve"> </w:t>
      </w:r>
      <w:r w:rsidR="00F9427C" w:rsidRPr="00F9427C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>omo_mbukmbs@mail.ru</w:t>
      </w:r>
      <w:r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Pr="008878A5">
        <w:rPr>
          <w:rFonts w:ascii="Times New Roman" w:hAnsi="Times New Roman" w:cs="Times New Roman"/>
          <w:sz w:val="24"/>
          <w:szCs w:val="24"/>
        </w:rPr>
        <w:t xml:space="preserve">5 фотографий  </w:t>
      </w:r>
      <w:r>
        <w:rPr>
          <w:rFonts w:ascii="Times New Roman" w:hAnsi="Times New Roman" w:cs="Times New Roman"/>
          <w:sz w:val="24"/>
          <w:szCs w:val="24"/>
        </w:rPr>
        <w:t>в тематике события для размещения.</w:t>
      </w:r>
    </w:p>
    <w:p w:rsidR="00E2288A" w:rsidRPr="00DC1230" w:rsidRDefault="00E2288A" w:rsidP="000D72A9">
      <w:pPr>
        <w:spacing w:after="0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C663B" w:rsidRDefault="005C663B" w:rsidP="000D72A9">
      <w:pPr>
        <w:spacing w:after="0"/>
        <w:ind w:right="-1"/>
        <w:jc w:val="both"/>
        <w:rPr>
          <w:rFonts w:ascii="Times New Roman" w:hAnsi="Times New Roman" w:cs="Times New Roman"/>
          <w:color w:val="FF0000"/>
          <w:sz w:val="24"/>
          <w:szCs w:val="24"/>
        </w:rPr>
        <w:sectPr w:rsidR="005C663B" w:rsidSect="000D72A9">
          <w:headerReference w:type="default" r:id="rId13"/>
          <w:footerReference w:type="default" r:id="rId14"/>
          <w:pgSz w:w="11906" w:h="16838"/>
          <w:pgMar w:top="567" w:right="567" w:bottom="567" w:left="1701" w:header="708" w:footer="708" w:gutter="0"/>
          <w:pgNumType w:start="2"/>
          <w:cols w:space="708"/>
          <w:titlePg/>
          <w:docGrid w:linePitch="360"/>
        </w:sectPr>
      </w:pPr>
    </w:p>
    <w:p w:rsidR="00D60AA5" w:rsidRPr="00D60AA5" w:rsidRDefault="00D60AA5" w:rsidP="00D60AA5">
      <w:pPr>
        <w:spacing w:after="0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D60AA5">
        <w:rPr>
          <w:rFonts w:ascii="Times New Roman" w:hAnsi="Times New Roman" w:cs="Times New Roman"/>
          <w:sz w:val="24"/>
          <w:szCs w:val="24"/>
        </w:rPr>
        <w:t>ИНФОРМАЦИЯ ДЛЯ РАЗМЕЩЕНИЯ НА ПРОКУЛЬТУРА</w:t>
      </w:r>
    </w:p>
    <w:p w:rsidR="00BE53BD" w:rsidRDefault="00BE53BD" w:rsidP="005C663B">
      <w:pPr>
        <w:spacing w:after="0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0AA5" w:rsidRDefault="00D60AA5" w:rsidP="00D60AA5">
      <w:pPr>
        <w:spacing w:after="0"/>
        <w:ind w:right="-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vertAnchor="page" w:horzAnchor="margin" w:tblpY="1741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60AA5" w:rsidRPr="005C663B" w:rsidTr="00613D96">
        <w:tc>
          <w:tcPr>
            <w:tcW w:w="9571" w:type="dxa"/>
          </w:tcPr>
          <w:p w:rsidR="00D60AA5" w:rsidRPr="005C663B" w:rsidRDefault="00D60AA5" w:rsidP="00613D96">
            <w:pPr>
              <w:shd w:val="clear" w:color="auto" w:fill="FFFFFF"/>
              <w:rPr>
                <w:rFonts w:ascii="Times New Roman" w:eastAsia="Times New Roman" w:hAnsi="Times New Roman" w:cs="Times New Roman"/>
                <w:caps/>
                <w:color w:val="2B304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B3042"/>
                <w:sz w:val="24"/>
                <w:szCs w:val="24"/>
              </w:rPr>
              <w:t>Название и форма мероприятия</w:t>
            </w:r>
          </w:p>
        </w:tc>
      </w:tr>
      <w:tr w:rsidR="00D60AA5" w:rsidRPr="005C663B" w:rsidTr="00613D96">
        <w:trPr>
          <w:trHeight w:val="413"/>
        </w:trPr>
        <w:tc>
          <w:tcPr>
            <w:tcW w:w="9571" w:type="dxa"/>
          </w:tcPr>
          <w:p w:rsidR="00D60AA5" w:rsidRPr="005C663B" w:rsidRDefault="00D60AA5" w:rsidP="00613D96">
            <w:pPr>
              <w:rPr>
                <w:rFonts w:ascii="Times New Roman" w:eastAsia="Times New Roman" w:hAnsi="Times New Roman" w:cs="Times New Roman"/>
                <w:caps/>
                <w:color w:val="2B3042"/>
                <w:sz w:val="24"/>
                <w:szCs w:val="24"/>
              </w:rPr>
            </w:pPr>
          </w:p>
        </w:tc>
      </w:tr>
      <w:tr w:rsidR="00D60AA5" w:rsidRPr="005C663B" w:rsidTr="00613D96">
        <w:tc>
          <w:tcPr>
            <w:tcW w:w="9571" w:type="dxa"/>
          </w:tcPr>
          <w:p w:rsidR="00D60AA5" w:rsidRPr="005C663B" w:rsidRDefault="00D60AA5" w:rsidP="00613D96">
            <w:pPr>
              <w:shd w:val="clear" w:color="auto" w:fill="FFFFFF"/>
              <w:rPr>
                <w:rFonts w:ascii="Times New Roman" w:eastAsia="Times New Roman" w:hAnsi="Times New Roman" w:cs="Times New Roman"/>
                <w:caps/>
                <w:color w:val="2B304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B3042"/>
                <w:sz w:val="24"/>
                <w:szCs w:val="24"/>
              </w:rPr>
              <w:t>Возрастное ограничение</w:t>
            </w:r>
          </w:p>
        </w:tc>
      </w:tr>
      <w:tr w:rsidR="00D60AA5" w:rsidRPr="005C663B" w:rsidTr="00613D96">
        <w:tc>
          <w:tcPr>
            <w:tcW w:w="9571" w:type="dxa"/>
          </w:tcPr>
          <w:p w:rsidR="00D60AA5" w:rsidRPr="005C663B" w:rsidRDefault="00D60AA5" w:rsidP="00613D96">
            <w:pPr>
              <w:shd w:val="clear" w:color="auto" w:fill="FFFFFF"/>
              <w:rPr>
                <w:rFonts w:ascii="Times New Roman" w:eastAsia="Times New Roman" w:hAnsi="Times New Roman" w:cs="Times New Roman"/>
                <w:color w:val="2B3042"/>
                <w:sz w:val="24"/>
                <w:szCs w:val="24"/>
              </w:rPr>
            </w:pPr>
          </w:p>
        </w:tc>
      </w:tr>
      <w:tr w:rsidR="00D60AA5" w:rsidRPr="005C663B" w:rsidTr="00613D96">
        <w:tc>
          <w:tcPr>
            <w:tcW w:w="9571" w:type="dxa"/>
          </w:tcPr>
          <w:p w:rsidR="00D60AA5" w:rsidRPr="005C663B" w:rsidRDefault="00D60AA5" w:rsidP="00613D96">
            <w:pPr>
              <w:shd w:val="clear" w:color="auto" w:fill="FFFFFF"/>
              <w:rPr>
                <w:rFonts w:ascii="Times New Roman" w:eastAsia="Times New Roman" w:hAnsi="Times New Roman" w:cs="Times New Roman"/>
                <w:color w:val="2B3042"/>
                <w:sz w:val="24"/>
                <w:szCs w:val="24"/>
              </w:rPr>
            </w:pPr>
            <w:r w:rsidRPr="005C663B">
              <w:rPr>
                <w:rFonts w:ascii="Times New Roman" w:eastAsia="Times New Roman" w:hAnsi="Times New Roman" w:cs="Times New Roman"/>
                <w:color w:val="2B3042"/>
                <w:sz w:val="24"/>
                <w:szCs w:val="24"/>
              </w:rPr>
              <w:t>Цена</w:t>
            </w:r>
            <w:r>
              <w:rPr>
                <w:rFonts w:ascii="Times New Roman" w:eastAsia="Times New Roman" w:hAnsi="Times New Roman" w:cs="Times New Roman"/>
                <w:color w:val="2B3042"/>
                <w:sz w:val="24"/>
                <w:szCs w:val="24"/>
              </w:rPr>
              <w:t xml:space="preserve">: не менее 100 </w:t>
            </w:r>
            <w:proofErr w:type="spellStart"/>
            <w:r>
              <w:rPr>
                <w:rFonts w:ascii="Times New Roman" w:eastAsia="Times New Roman" w:hAnsi="Times New Roman" w:cs="Times New Roman"/>
                <w:color w:val="2B3042"/>
                <w:sz w:val="24"/>
                <w:szCs w:val="24"/>
              </w:rPr>
              <w:t>руб</w:t>
            </w:r>
            <w:proofErr w:type="spellEnd"/>
          </w:p>
        </w:tc>
      </w:tr>
      <w:tr w:rsidR="00D60AA5" w:rsidRPr="005C663B" w:rsidTr="00613D96">
        <w:tc>
          <w:tcPr>
            <w:tcW w:w="9571" w:type="dxa"/>
          </w:tcPr>
          <w:p w:rsidR="00D60AA5" w:rsidRPr="005C663B" w:rsidRDefault="00D60AA5" w:rsidP="00613D96">
            <w:pPr>
              <w:shd w:val="clear" w:color="auto" w:fill="FFFFFF"/>
              <w:rPr>
                <w:rFonts w:ascii="Times New Roman" w:eastAsia="Times New Roman" w:hAnsi="Times New Roman" w:cs="Times New Roman"/>
                <w:color w:val="2B3042"/>
                <w:sz w:val="24"/>
                <w:szCs w:val="24"/>
              </w:rPr>
            </w:pPr>
          </w:p>
        </w:tc>
      </w:tr>
      <w:tr w:rsidR="00D60AA5" w:rsidRPr="005C663B" w:rsidTr="00613D96">
        <w:tc>
          <w:tcPr>
            <w:tcW w:w="9571" w:type="dxa"/>
          </w:tcPr>
          <w:p w:rsidR="00D60AA5" w:rsidRPr="005C663B" w:rsidRDefault="00D60AA5" w:rsidP="00613D96">
            <w:pPr>
              <w:shd w:val="clear" w:color="auto" w:fill="FFFFFF"/>
              <w:rPr>
                <w:rFonts w:ascii="Times New Roman" w:eastAsia="Times New Roman" w:hAnsi="Times New Roman" w:cs="Times New Roman"/>
                <w:color w:val="2B3042"/>
                <w:sz w:val="24"/>
                <w:szCs w:val="24"/>
              </w:rPr>
            </w:pPr>
            <w:r w:rsidRPr="005C663B">
              <w:rPr>
                <w:rFonts w:ascii="Times New Roman" w:eastAsia="Times New Roman" w:hAnsi="Times New Roman" w:cs="Times New Roman"/>
                <w:color w:val="2B3042"/>
                <w:sz w:val="24"/>
                <w:szCs w:val="24"/>
              </w:rPr>
              <w:t>Теги 3–5 тегов, характеризующих мероприятие. Например, «Ночь искусств», «Для детей», «Творческий вечер».</w:t>
            </w:r>
          </w:p>
        </w:tc>
      </w:tr>
      <w:tr w:rsidR="00D60AA5" w:rsidRPr="005C663B" w:rsidTr="00613D96">
        <w:tc>
          <w:tcPr>
            <w:tcW w:w="9571" w:type="dxa"/>
          </w:tcPr>
          <w:p w:rsidR="00D60AA5" w:rsidRPr="005C663B" w:rsidRDefault="00D60AA5" w:rsidP="00613D96">
            <w:pPr>
              <w:shd w:val="clear" w:color="auto" w:fill="FFFFFF"/>
              <w:rPr>
                <w:rFonts w:ascii="Times New Roman" w:eastAsia="Times New Roman" w:hAnsi="Times New Roman" w:cs="Times New Roman"/>
                <w:color w:val="2B3042"/>
                <w:sz w:val="24"/>
                <w:szCs w:val="24"/>
              </w:rPr>
            </w:pPr>
          </w:p>
        </w:tc>
      </w:tr>
      <w:tr w:rsidR="00D60AA5" w:rsidRPr="005C663B" w:rsidTr="00613D96">
        <w:tc>
          <w:tcPr>
            <w:tcW w:w="9571" w:type="dxa"/>
          </w:tcPr>
          <w:p w:rsidR="00D60AA5" w:rsidRPr="005C663B" w:rsidRDefault="00D60AA5" w:rsidP="00613D96">
            <w:pPr>
              <w:shd w:val="clear" w:color="auto" w:fill="FFFFFF"/>
              <w:rPr>
                <w:rFonts w:ascii="Times New Roman" w:eastAsia="Times New Roman" w:hAnsi="Times New Roman" w:cs="Times New Roman"/>
                <w:color w:val="2B3042"/>
                <w:sz w:val="24"/>
                <w:szCs w:val="24"/>
              </w:rPr>
            </w:pPr>
            <w:r w:rsidRPr="005C663B">
              <w:rPr>
                <w:rFonts w:ascii="Times New Roman" w:eastAsia="Times New Roman" w:hAnsi="Times New Roman" w:cs="Times New Roman"/>
                <w:color w:val="2B3042"/>
                <w:sz w:val="24"/>
                <w:szCs w:val="24"/>
              </w:rPr>
              <w:t xml:space="preserve">Краткое описание </w:t>
            </w:r>
            <w:r w:rsidR="00FF7D6C">
              <w:rPr>
                <w:rFonts w:ascii="Times New Roman" w:eastAsia="Times New Roman" w:hAnsi="Times New Roman" w:cs="Times New Roman"/>
                <w:color w:val="2B3042"/>
                <w:sz w:val="24"/>
                <w:szCs w:val="24"/>
              </w:rPr>
              <w:t>(</w:t>
            </w:r>
            <w:r w:rsidRPr="00FF7D6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не более 100 символов</w:t>
            </w:r>
            <w:r w:rsidR="00FF7D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D60AA5" w:rsidRPr="005C663B" w:rsidTr="00613D96">
        <w:trPr>
          <w:trHeight w:val="409"/>
        </w:trPr>
        <w:tc>
          <w:tcPr>
            <w:tcW w:w="9571" w:type="dxa"/>
          </w:tcPr>
          <w:p w:rsidR="00D60AA5" w:rsidRPr="005C663B" w:rsidRDefault="00D60AA5" w:rsidP="00613D96">
            <w:pPr>
              <w:shd w:val="clear" w:color="auto" w:fill="FFFFFF"/>
              <w:rPr>
                <w:rFonts w:ascii="Times New Roman" w:eastAsia="Times New Roman" w:hAnsi="Times New Roman" w:cs="Times New Roman"/>
                <w:color w:val="2B3042"/>
                <w:sz w:val="24"/>
                <w:szCs w:val="24"/>
              </w:rPr>
            </w:pPr>
          </w:p>
        </w:tc>
      </w:tr>
      <w:tr w:rsidR="00D60AA5" w:rsidRPr="005C663B" w:rsidTr="00613D96">
        <w:tc>
          <w:tcPr>
            <w:tcW w:w="9571" w:type="dxa"/>
          </w:tcPr>
          <w:p w:rsidR="00D60AA5" w:rsidRPr="005C663B" w:rsidRDefault="00D60AA5" w:rsidP="00D60AA5">
            <w:pPr>
              <w:shd w:val="clear" w:color="auto" w:fill="FFFFFF"/>
              <w:rPr>
                <w:rFonts w:ascii="Times New Roman" w:eastAsia="Times New Roman" w:hAnsi="Times New Roman" w:cs="Times New Roman"/>
                <w:color w:val="2B3042"/>
                <w:sz w:val="24"/>
                <w:szCs w:val="24"/>
              </w:rPr>
            </w:pPr>
            <w:r w:rsidRPr="005C663B">
              <w:rPr>
                <w:rFonts w:ascii="Times New Roman" w:eastAsia="Times New Roman" w:hAnsi="Times New Roman" w:cs="Times New Roman"/>
                <w:color w:val="2B3042"/>
                <w:sz w:val="24"/>
                <w:szCs w:val="24"/>
              </w:rPr>
              <w:t>Полное описание</w:t>
            </w:r>
            <w:r>
              <w:rPr>
                <w:rFonts w:ascii="Times New Roman" w:eastAsia="Times New Roman" w:hAnsi="Times New Roman" w:cs="Times New Roman"/>
                <w:color w:val="2B3042"/>
                <w:sz w:val="24"/>
                <w:szCs w:val="24"/>
              </w:rPr>
              <w:t xml:space="preserve">. </w:t>
            </w:r>
            <w:r w:rsidRPr="005C663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D60AA5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</w:rPr>
              <w:t>Подробный</w:t>
            </w:r>
            <w:r w:rsidR="005F0B88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</w:rPr>
              <w:t>, конкретный</w:t>
            </w:r>
            <w:r w:rsidRPr="00D60AA5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и интересный рассказ о событии</w:t>
            </w: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2B3042"/>
                <w:sz w:val="24"/>
                <w:szCs w:val="24"/>
              </w:rPr>
              <w:t xml:space="preserve"> Описание мероприятия должно соответствовать таким требованиям: количество символов </w:t>
            </w:r>
            <w:r w:rsidRPr="00BE0B2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от 500 до 1000; </w:t>
            </w:r>
            <w:r>
              <w:rPr>
                <w:rFonts w:ascii="Times New Roman" w:eastAsia="Times New Roman" w:hAnsi="Times New Roman" w:cs="Times New Roman"/>
                <w:color w:val="2B3042"/>
                <w:sz w:val="24"/>
                <w:szCs w:val="24"/>
              </w:rPr>
              <w:t xml:space="preserve"> не использовать в тексте повествование от первого лица; не указывать цели, задачи и вводную информацию.</w:t>
            </w:r>
          </w:p>
        </w:tc>
      </w:tr>
      <w:tr w:rsidR="00D60AA5" w:rsidRPr="005C663B" w:rsidTr="00613D96">
        <w:tc>
          <w:tcPr>
            <w:tcW w:w="9571" w:type="dxa"/>
          </w:tcPr>
          <w:p w:rsidR="00D60AA5" w:rsidRPr="005C663B" w:rsidRDefault="00D60AA5" w:rsidP="00613D96">
            <w:pPr>
              <w:shd w:val="clear" w:color="auto" w:fill="FFFFFF"/>
              <w:rPr>
                <w:rFonts w:ascii="Times New Roman" w:eastAsia="Times New Roman" w:hAnsi="Times New Roman" w:cs="Times New Roman"/>
                <w:color w:val="2B3042"/>
                <w:sz w:val="24"/>
                <w:szCs w:val="24"/>
              </w:rPr>
            </w:pPr>
          </w:p>
        </w:tc>
      </w:tr>
      <w:tr w:rsidR="00D60AA5" w:rsidRPr="005C663B" w:rsidTr="00613D96">
        <w:tc>
          <w:tcPr>
            <w:tcW w:w="9571" w:type="dxa"/>
          </w:tcPr>
          <w:p w:rsidR="00D60AA5" w:rsidRPr="005C663B" w:rsidRDefault="00D60AA5" w:rsidP="00D60AA5">
            <w:pPr>
              <w:shd w:val="clear" w:color="auto" w:fill="FFFFFF"/>
              <w:rPr>
                <w:rFonts w:ascii="Times New Roman" w:eastAsia="Times New Roman" w:hAnsi="Times New Roman" w:cs="Times New Roman"/>
                <w:color w:val="2B3042"/>
                <w:sz w:val="24"/>
                <w:szCs w:val="24"/>
              </w:rPr>
            </w:pPr>
            <w:r w:rsidRPr="005C663B">
              <w:rPr>
                <w:rFonts w:ascii="Times New Roman" w:eastAsia="Times New Roman" w:hAnsi="Times New Roman" w:cs="Times New Roman"/>
                <w:caps/>
                <w:color w:val="2B3042"/>
                <w:sz w:val="24"/>
                <w:szCs w:val="24"/>
              </w:rPr>
              <w:t>МЕСТО И ВРЕМЯ ПРОВЕДЕНИЯ</w:t>
            </w:r>
            <w:r w:rsidRPr="005C663B">
              <w:rPr>
                <w:rFonts w:ascii="Times New Roman" w:eastAsia="Times New Roman" w:hAnsi="Times New Roman" w:cs="Times New Roman"/>
                <w:color w:val="2B3042"/>
                <w:sz w:val="24"/>
                <w:szCs w:val="24"/>
              </w:rPr>
              <w:t xml:space="preserve"> </w:t>
            </w:r>
            <w:r w:rsidRPr="005C663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дата и время</w:t>
            </w:r>
          </w:p>
        </w:tc>
      </w:tr>
      <w:tr w:rsidR="00D60AA5" w:rsidRPr="005C663B" w:rsidTr="00613D96">
        <w:tc>
          <w:tcPr>
            <w:tcW w:w="9571" w:type="dxa"/>
          </w:tcPr>
          <w:p w:rsidR="00D60AA5" w:rsidRPr="005C663B" w:rsidRDefault="00D60AA5" w:rsidP="00613D96">
            <w:pPr>
              <w:shd w:val="clear" w:color="auto" w:fill="FFFFFF"/>
              <w:rPr>
                <w:rFonts w:ascii="Times New Roman" w:eastAsia="Times New Roman" w:hAnsi="Times New Roman" w:cs="Times New Roman"/>
                <w:color w:val="2B3042"/>
                <w:sz w:val="24"/>
                <w:szCs w:val="24"/>
              </w:rPr>
            </w:pPr>
          </w:p>
        </w:tc>
      </w:tr>
      <w:tr w:rsidR="00D60AA5" w:rsidRPr="005C663B" w:rsidTr="00613D96">
        <w:tc>
          <w:tcPr>
            <w:tcW w:w="9571" w:type="dxa"/>
          </w:tcPr>
          <w:p w:rsidR="00D60AA5" w:rsidRPr="005C663B" w:rsidRDefault="00D60AA5" w:rsidP="00613D96">
            <w:pPr>
              <w:shd w:val="clear" w:color="auto" w:fill="FAFBFB"/>
              <w:rPr>
                <w:rFonts w:ascii="Times New Roman" w:eastAsia="Times New Roman" w:hAnsi="Times New Roman" w:cs="Times New Roman"/>
                <w:color w:val="2B3042"/>
                <w:sz w:val="24"/>
                <w:szCs w:val="24"/>
              </w:rPr>
            </w:pPr>
            <w:r w:rsidRPr="005C663B">
              <w:rPr>
                <w:rFonts w:ascii="Times New Roman" w:eastAsia="Times New Roman" w:hAnsi="Times New Roman" w:cs="Times New Roman"/>
                <w:color w:val="2B3042"/>
                <w:sz w:val="24"/>
                <w:szCs w:val="24"/>
              </w:rPr>
              <w:t>Ф. И. О., контакты ответственного лица</w:t>
            </w:r>
          </w:p>
        </w:tc>
      </w:tr>
      <w:tr w:rsidR="00D60AA5" w:rsidRPr="005C663B" w:rsidTr="00613D96">
        <w:tc>
          <w:tcPr>
            <w:tcW w:w="9571" w:type="dxa"/>
          </w:tcPr>
          <w:p w:rsidR="00D60AA5" w:rsidRPr="005C663B" w:rsidRDefault="00D60AA5" w:rsidP="00613D96">
            <w:pPr>
              <w:shd w:val="clear" w:color="auto" w:fill="FFFFFF"/>
              <w:rPr>
                <w:rFonts w:ascii="Times New Roman" w:eastAsia="Times New Roman" w:hAnsi="Times New Roman" w:cs="Times New Roman"/>
                <w:color w:val="2B3042"/>
                <w:sz w:val="24"/>
                <w:szCs w:val="24"/>
              </w:rPr>
            </w:pPr>
          </w:p>
        </w:tc>
      </w:tr>
    </w:tbl>
    <w:p w:rsidR="00DE403E" w:rsidRDefault="00FF7D6C" w:rsidP="00D60AA5">
      <w:pPr>
        <w:spacing w:after="0"/>
        <w:ind w:right="-1"/>
        <w:rPr>
          <w:rFonts w:ascii="Times New Roman" w:hAnsi="Times New Roman" w:cs="Times New Roman"/>
          <w:sz w:val="24"/>
          <w:szCs w:val="24"/>
        </w:rPr>
        <w:sectPr w:rsidR="00DE403E" w:rsidSect="000D72A9">
          <w:headerReference w:type="first" r:id="rId15"/>
          <w:pgSz w:w="11906" w:h="16838"/>
          <w:pgMar w:top="567" w:right="567" w:bottom="567" w:left="1701" w:header="708" w:footer="708" w:gutter="0"/>
          <w:pgNumType w:start="2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Все поля </w:t>
      </w:r>
      <w:r w:rsidR="00D60AA5" w:rsidRPr="00D60AA5">
        <w:rPr>
          <w:rFonts w:ascii="Times New Roman" w:hAnsi="Times New Roman" w:cs="Times New Roman"/>
          <w:sz w:val="24"/>
          <w:szCs w:val="24"/>
        </w:rPr>
        <w:t>обязательны к заполнению.</w:t>
      </w:r>
    </w:p>
    <w:p w:rsidR="00D60AA5" w:rsidRPr="00D60AA5" w:rsidRDefault="00D60AA5" w:rsidP="00D60AA5">
      <w:pPr>
        <w:spacing w:after="0"/>
        <w:ind w:right="-1"/>
        <w:rPr>
          <w:rFonts w:ascii="Times New Roman" w:hAnsi="Times New Roman" w:cs="Times New Roman"/>
          <w:sz w:val="24"/>
          <w:szCs w:val="24"/>
        </w:rPr>
      </w:pPr>
    </w:p>
    <w:p w:rsidR="00DE403E" w:rsidRPr="00DE403E" w:rsidRDefault="00DE403E" w:rsidP="00DE403E">
      <w:pPr>
        <w:spacing w:after="0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403E">
        <w:rPr>
          <w:rFonts w:ascii="Times New Roman" w:hAnsi="Times New Roman" w:cs="Times New Roman"/>
          <w:b/>
          <w:sz w:val="24"/>
          <w:szCs w:val="24"/>
        </w:rPr>
        <w:t xml:space="preserve">Рекомендуемое количество мероприятий для библиотек </w:t>
      </w:r>
    </w:p>
    <w:p w:rsidR="00D60AA5" w:rsidRDefault="00DE403E" w:rsidP="00DE403E">
      <w:pPr>
        <w:spacing w:after="0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403E">
        <w:rPr>
          <w:rFonts w:ascii="Times New Roman" w:hAnsi="Times New Roman" w:cs="Times New Roman"/>
          <w:b/>
          <w:sz w:val="24"/>
          <w:szCs w:val="24"/>
        </w:rPr>
        <w:t xml:space="preserve"> по Пушкинской карте на 2022 г.</w:t>
      </w:r>
    </w:p>
    <w:tbl>
      <w:tblPr>
        <w:tblStyle w:val="a3"/>
        <w:tblpPr w:leftFromText="180" w:rightFromText="180" w:vertAnchor="text" w:horzAnchor="margin" w:tblpXSpec="center" w:tblpY="439"/>
        <w:tblW w:w="0" w:type="auto"/>
        <w:tblLook w:val="04A0" w:firstRow="1" w:lastRow="0" w:firstColumn="1" w:lastColumn="0" w:noHBand="0" w:noVBand="1"/>
      </w:tblPr>
      <w:tblGrid>
        <w:gridCol w:w="2273"/>
        <w:gridCol w:w="1617"/>
      </w:tblGrid>
      <w:tr w:rsidR="00DE403E" w:rsidRPr="004D7FA0" w:rsidTr="00DE403E">
        <w:tc>
          <w:tcPr>
            <w:tcW w:w="2273" w:type="dxa"/>
          </w:tcPr>
          <w:p w:rsidR="00DE403E" w:rsidRPr="004D7FA0" w:rsidRDefault="00DE403E" w:rsidP="00DE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7FA0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1617" w:type="dxa"/>
          </w:tcPr>
          <w:p w:rsidR="00DE403E" w:rsidRDefault="00DE403E" w:rsidP="00DE4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</w:p>
        </w:tc>
      </w:tr>
      <w:tr w:rsidR="00DE403E" w:rsidRPr="004D7FA0" w:rsidTr="00DE403E">
        <w:tc>
          <w:tcPr>
            <w:tcW w:w="2273" w:type="dxa"/>
          </w:tcPr>
          <w:p w:rsidR="00DE403E" w:rsidRPr="004D7FA0" w:rsidRDefault="00DE403E" w:rsidP="00DE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ЦМБ</w:t>
            </w:r>
          </w:p>
        </w:tc>
        <w:tc>
          <w:tcPr>
            <w:tcW w:w="1617" w:type="dxa"/>
          </w:tcPr>
          <w:p w:rsidR="00DE403E" w:rsidRPr="004D7FA0" w:rsidRDefault="007132BC" w:rsidP="00DE4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E403E" w:rsidRPr="004D7FA0" w:rsidTr="00DE403E">
        <w:tc>
          <w:tcPr>
            <w:tcW w:w="2273" w:type="dxa"/>
          </w:tcPr>
          <w:p w:rsidR="00DE403E" w:rsidRDefault="00DE403E" w:rsidP="00DE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ЦМДБ</w:t>
            </w:r>
          </w:p>
        </w:tc>
        <w:tc>
          <w:tcPr>
            <w:tcW w:w="1617" w:type="dxa"/>
          </w:tcPr>
          <w:p w:rsidR="00DE403E" w:rsidRPr="004D7FA0" w:rsidRDefault="007132BC" w:rsidP="00DE4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E403E" w:rsidRPr="004D7FA0" w:rsidTr="00DE403E">
        <w:tc>
          <w:tcPr>
            <w:tcW w:w="2273" w:type="dxa"/>
          </w:tcPr>
          <w:p w:rsidR="00DE403E" w:rsidRDefault="00DE403E" w:rsidP="00DE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</w:p>
        </w:tc>
        <w:tc>
          <w:tcPr>
            <w:tcW w:w="1617" w:type="dxa"/>
          </w:tcPr>
          <w:p w:rsidR="00DE403E" w:rsidRPr="004D7FA0" w:rsidRDefault="007132BC" w:rsidP="00DE4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E403E" w:rsidRPr="004D7FA0" w:rsidTr="00DE403E">
        <w:tc>
          <w:tcPr>
            <w:tcW w:w="2273" w:type="dxa"/>
          </w:tcPr>
          <w:p w:rsidR="00DE403E" w:rsidRDefault="00DE403E" w:rsidP="00DE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</w:tc>
        <w:tc>
          <w:tcPr>
            <w:tcW w:w="1617" w:type="dxa"/>
          </w:tcPr>
          <w:p w:rsidR="00DE403E" w:rsidRPr="004D7FA0" w:rsidRDefault="007132BC" w:rsidP="00DE4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E403E" w:rsidRPr="004D7FA0" w:rsidTr="00DE403E">
        <w:tc>
          <w:tcPr>
            <w:tcW w:w="2273" w:type="dxa"/>
          </w:tcPr>
          <w:p w:rsidR="00DE403E" w:rsidRDefault="00DE403E" w:rsidP="00DE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</w:t>
            </w:r>
          </w:p>
        </w:tc>
        <w:tc>
          <w:tcPr>
            <w:tcW w:w="1617" w:type="dxa"/>
          </w:tcPr>
          <w:p w:rsidR="00DE403E" w:rsidRPr="004D7FA0" w:rsidRDefault="007132BC" w:rsidP="00DE4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E403E" w:rsidRPr="004D7FA0" w:rsidTr="00DE403E">
        <w:tc>
          <w:tcPr>
            <w:tcW w:w="2273" w:type="dxa"/>
          </w:tcPr>
          <w:p w:rsidR="00DE403E" w:rsidRDefault="00DE403E" w:rsidP="00DE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Акудибашево</w:t>
            </w:r>
          </w:p>
        </w:tc>
        <w:tc>
          <w:tcPr>
            <w:tcW w:w="1617" w:type="dxa"/>
          </w:tcPr>
          <w:p w:rsidR="00DE403E" w:rsidRPr="004D7FA0" w:rsidRDefault="007132BC" w:rsidP="00DE4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E403E" w:rsidRPr="004D7FA0" w:rsidTr="00DE403E">
        <w:tc>
          <w:tcPr>
            <w:tcW w:w="2273" w:type="dxa"/>
          </w:tcPr>
          <w:p w:rsidR="00DE403E" w:rsidRDefault="00DE403E" w:rsidP="00DE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Баженово</w:t>
            </w:r>
          </w:p>
        </w:tc>
        <w:tc>
          <w:tcPr>
            <w:tcW w:w="1617" w:type="dxa"/>
          </w:tcPr>
          <w:p w:rsidR="00DE403E" w:rsidRPr="004D7FA0" w:rsidRDefault="00DE403E" w:rsidP="00DE4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E403E" w:rsidRPr="004D7FA0" w:rsidTr="00DE403E">
        <w:tc>
          <w:tcPr>
            <w:tcW w:w="2273" w:type="dxa"/>
          </w:tcPr>
          <w:p w:rsidR="00DE403E" w:rsidRDefault="00DE403E" w:rsidP="00DE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Бахтыбаево</w:t>
            </w:r>
          </w:p>
        </w:tc>
        <w:tc>
          <w:tcPr>
            <w:tcW w:w="1617" w:type="dxa"/>
          </w:tcPr>
          <w:p w:rsidR="00DE403E" w:rsidRPr="004D7FA0" w:rsidRDefault="007132BC" w:rsidP="00DE4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E403E" w:rsidRPr="004D7FA0" w:rsidTr="00DE403E">
        <w:tc>
          <w:tcPr>
            <w:tcW w:w="2273" w:type="dxa"/>
          </w:tcPr>
          <w:p w:rsidR="00DE403E" w:rsidRDefault="00DE403E" w:rsidP="00DE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Березовка</w:t>
            </w:r>
          </w:p>
        </w:tc>
        <w:tc>
          <w:tcPr>
            <w:tcW w:w="1617" w:type="dxa"/>
          </w:tcPr>
          <w:p w:rsidR="00DE403E" w:rsidRPr="004D7FA0" w:rsidRDefault="007132BC" w:rsidP="00DE4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E403E" w:rsidRPr="004D7FA0" w:rsidTr="00DE403E">
        <w:tc>
          <w:tcPr>
            <w:tcW w:w="2273" w:type="dxa"/>
          </w:tcPr>
          <w:p w:rsidR="00DE403E" w:rsidRDefault="00DE403E" w:rsidP="00DE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Бекмурзино</w:t>
            </w:r>
          </w:p>
        </w:tc>
        <w:tc>
          <w:tcPr>
            <w:tcW w:w="1617" w:type="dxa"/>
          </w:tcPr>
          <w:p w:rsidR="00DE403E" w:rsidRPr="004D7FA0" w:rsidRDefault="007132BC" w:rsidP="00DE4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E403E" w:rsidRPr="004D7FA0" w:rsidTr="00DE403E">
        <w:tc>
          <w:tcPr>
            <w:tcW w:w="2273" w:type="dxa"/>
          </w:tcPr>
          <w:p w:rsidR="00DE403E" w:rsidRDefault="00DE403E" w:rsidP="00DE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Верхнелачентау</w:t>
            </w:r>
          </w:p>
        </w:tc>
        <w:tc>
          <w:tcPr>
            <w:tcW w:w="1617" w:type="dxa"/>
          </w:tcPr>
          <w:p w:rsidR="00DE403E" w:rsidRPr="004D7FA0" w:rsidRDefault="007132BC" w:rsidP="00DE4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E403E" w:rsidRPr="004D7FA0" w:rsidTr="00DE403E">
        <w:tc>
          <w:tcPr>
            <w:tcW w:w="2273" w:type="dxa"/>
          </w:tcPr>
          <w:p w:rsidR="00DE403E" w:rsidRDefault="00DE403E" w:rsidP="00DE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Калинники</w:t>
            </w:r>
          </w:p>
        </w:tc>
        <w:tc>
          <w:tcPr>
            <w:tcW w:w="1617" w:type="dxa"/>
          </w:tcPr>
          <w:p w:rsidR="00DE403E" w:rsidRPr="004D7FA0" w:rsidRDefault="007132BC" w:rsidP="00DE4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E403E" w:rsidRPr="004D7FA0" w:rsidTr="00DE403E">
        <w:tc>
          <w:tcPr>
            <w:tcW w:w="2273" w:type="dxa"/>
          </w:tcPr>
          <w:p w:rsidR="00DE403E" w:rsidRDefault="00DE403E" w:rsidP="00DE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Кузово</w:t>
            </w:r>
          </w:p>
        </w:tc>
        <w:tc>
          <w:tcPr>
            <w:tcW w:w="1617" w:type="dxa"/>
          </w:tcPr>
          <w:p w:rsidR="00DE403E" w:rsidRPr="004D7FA0" w:rsidRDefault="007132BC" w:rsidP="00DE4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E403E" w:rsidRPr="004D7FA0" w:rsidTr="00DE403E">
        <w:tc>
          <w:tcPr>
            <w:tcW w:w="2273" w:type="dxa"/>
          </w:tcPr>
          <w:p w:rsidR="00DE403E" w:rsidRDefault="00DE403E" w:rsidP="00DE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Кусекеево</w:t>
            </w:r>
          </w:p>
        </w:tc>
        <w:tc>
          <w:tcPr>
            <w:tcW w:w="1617" w:type="dxa"/>
          </w:tcPr>
          <w:p w:rsidR="00DE403E" w:rsidRPr="004D7FA0" w:rsidRDefault="007132BC" w:rsidP="00DE4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E403E" w:rsidRPr="004D7FA0" w:rsidTr="00DE403E">
        <w:tc>
          <w:tcPr>
            <w:tcW w:w="2273" w:type="dxa"/>
          </w:tcPr>
          <w:p w:rsidR="00DE403E" w:rsidRDefault="00DE403E" w:rsidP="00DE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Кандаковка</w:t>
            </w:r>
          </w:p>
        </w:tc>
        <w:tc>
          <w:tcPr>
            <w:tcW w:w="1617" w:type="dxa"/>
          </w:tcPr>
          <w:p w:rsidR="00DE403E" w:rsidRPr="004D7FA0" w:rsidRDefault="007132BC" w:rsidP="00DE4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E403E" w:rsidRPr="004D7FA0" w:rsidTr="00DE403E">
        <w:tc>
          <w:tcPr>
            <w:tcW w:w="2273" w:type="dxa"/>
          </w:tcPr>
          <w:p w:rsidR="00DE403E" w:rsidRDefault="00DE403E" w:rsidP="00DE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Малосухоязово</w:t>
            </w:r>
          </w:p>
        </w:tc>
        <w:tc>
          <w:tcPr>
            <w:tcW w:w="1617" w:type="dxa"/>
          </w:tcPr>
          <w:p w:rsidR="00DE403E" w:rsidRPr="004D7FA0" w:rsidRDefault="007132BC" w:rsidP="00DE4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E403E" w:rsidRPr="004D7FA0" w:rsidTr="00DE403E">
        <w:tc>
          <w:tcPr>
            <w:tcW w:w="2273" w:type="dxa"/>
          </w:tcPr>
          <w:p w:rsidR="00DE403E" w:rsidRDefault="00DE403E" w:rsidP="00DE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Маядыково</w:t>
            </w:r>
          </w:p>
        </w:tc>
        <w:tc>
          <w:tcPr>
            <w:tcW w:w="1617" w:type="dxa"/>
          </w:tcPr>
          <w:p w:rsidR="00DE403E" w:rsidRPr="004D7FA0" w:rsidRDefault="007132BC" w:rsidP="00DE4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E403E" w:rsidRPr="004D7FA0" w:rsidTr="00DE403E">
        <w:tc>
          <w:tcPr>
            <w:tcW w:w="2273" w:type="dxa"/>
          </w:tcPr>
          <w:p w:rsidR="00DE403E" w:rsidRDefault="00DE403E" w:rsidP="00DE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Николаевка</w:t>
            </w:r>
          </w:p>
        </w:tc>
        <w:tc>
          <w:tcPr>
            <w:tcW w:w="1617" w:type="dxa"/>
          </w:tcPr>
          <w:p w:rsidR="00DE403E" w:rsidRPr="004D7FA0" w:rsidRDefault="007132BC" w:rsidP="00DE4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E403E" w:rsidRPr="004D7FA0" w:rsidTr="00DE403E">
        <w:tc>
          <w:tcPr>
            <w:tcW w:w="2273" w:type="dxa"/>
          </w:tcPr>
          <w:p w:rsidR="00DE403E" w:rsidRDefault="00DE403E" w:rsidP="00DE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Осиновка</w:t>
            </w:r>
          </w:p>
        </w:tc>
        <w:tc>
          <w:tcPr>
            <w:tcW w:w="1617" w:type="dxa"/>
          </w:tcPr>
          <w:p w:rsidR="00DE403E" w:rsidRPr="004D7FA0" w:rsidRDefault="007132BC" w:rsidP="00DE4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E403E" w:rsidRPr="004D7FA0" w:rsidTr="00DE403E">
        <w:tc>
          <w:tcPr>
            <w:tcW w:w="2273" w:type="dxa"/>
          </w:tcPr>
          <w:p w:rsidR="00DE403E" w:rsidRDefault="00DE403E" w:rsidP="00DE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Печенкино</w:t>
            </w:r>
          </w:p>
        </w:tc>
        <w:tc>
          <w:tcPr>
            <w:tcW w:w="1617" w:type="dxa"/>
          </w:tcPr>
          <w:p w:rsidR="00DE403E" w:rsidRPr="004D7FA0" w:rsidRDefault="00DE403E" w:rsidP="00DE4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E403E" w:rsidRPr="004D7FA0" w:rsidTr="00DE403E">
        <w:tc>
          <w:tcPr>
            <w:tcW w:w="2273" w:type="dxa"/>
          </w:tcPr>
          <w:p w:rsidR="00DE403E" w:rsidRDefault="00DE403E" w:rsidP="00DE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Питяково</w:t>
            </w:r>
          </w:p>
        </w:tc>
        <w:tc>
          <w:tcPr>
            <w:tcW w:w="1617" w:type="dxa"/>
          </w:tcPr>
          <w:p w:rsidR="00DE403E" w:rsidRPr="004D7FA0" w:rsidRDefault="00DE403E" w:rsidP="00DE4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E403E" w:rsidRPr="004D7FA0" w:rsidTr="00DE403E">
        <w:tc>
          <w:tcPr>
            <w:tcW w:w="2273" w:type="dxa"/>
          </w:tcPr>
          <w:p w:rsidR="00DE403E" w:rsidRDefault="00DE403E" w:rsidP="00DE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Силантьево</w:t>
            </w:r>
          </w:p>
        </w:tc>
        <w:tc>
          <w:tcPr>
            <w:tcW w:w="1617" w:type="dxa"/>
          </w:tcPr>
          <w:p w:rsidR="00DE403E" w:rsidRPr="004D7FA0" w:rsidRDefault="00F9427C" w:rsidP="00DE4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E403E" w:rsidRPr="004D7FA0" w:rsidTr="00DE403E">
        <w:tc>
          <w:tcPr>
            <w:tcW w:w="2273" w:type="dxa"/>
          </w:tcPr>
          <w:p w:rsidR="00DE403E" w:rsidRDefault="00DE403E" w:rsidP="00DE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Старобазаново</w:t>
            </w:r>
          </w:p>
        </w:tc>
        <w:tc>
          <w:tcPr>
            <w:tcW w:w="1617" w:type="dxa"/>
          </w:tcPr>
          <w:p w:rsidR="00DE403E" w:rsidRPr="004D7FA0" w:rsidRDefault="00F9427C" w:rsidP="00DE4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E403E" w:rsidRPr="004D7FA0" w:rsidTr="00DE403E">
        <w:tc>
          <w:tcPr>
            <w:tcW w:w="2273" w:type="dxa"/>
          </w:tcPr>
          <w:p w:rsidR="00DE403E" w:rsidRDefault="00DE403E" w:rsidP="00DE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Старобурново</w:t>
            </w:r>
          </w:p>
        </w:tc>
        <w:tc>
          <w:tcPr>
            <w:tcW w:w="1617" w:type="dxa"/>
          </w:tcPr>
          <w:p w:rsidR="00DE403E" w:rsidRPr="004D7FA0" w:rsidRDefault="00DE403E" w:rsidP="00DE4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E403E" w:rsidRPr="004D7FA0" w:rsidTr="00DE403E">
        <w:tc>
          <w:tcPr>
            <w:tcW w:w="2273" w:type="dxa"/>
          </w:tcPr>
          <w:p w:rsidR="00DE403E" w:rsidRDefault="00DE403E" w:rsidP="00DE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Суслово</w:t>
            </w:r>
          </w:p>
        </w:tc>
        <w:tc>
          <w:tcPr>
            <w:tcW w:w="1617" w:type="dxa"/>
          </w:tcPr>
          <w:p w:rsidR="00DE403E" w:rsidRPr="004D7FA0" w:rsidRDefault="00F9427C" w:rsidP="00DE4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E403E" w:rsidRPr="004D7FA0" w:rsidTr="00DE403E">
        <w:tc>
          <w:tcPr>
            <w:tcW w:w="2273" w:type="dxa"/>
          </w:tcPr>
          <w:p w:rsidR="00DE403E" w:rsidRDefault="00DE403E" w:rsidP="00DE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Угузево</w:t>
            </w:r>
          </w:p>
        </w:tc>
        <w:tc>
          <w:tcPr>
            <w:tcW w:w="1617" w:type="dxa"/>
          </w:tcPr>
          <w:p w:rsidR="00DE403E" w:rsidRPr="004D7FA0" w:rsidRDefault="00F9427C" w:rsidP="00DE4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E403E" w:rsidRPr="004D7FA0" w:rsidTr="00DE403E">
        <w:tc>
          <w:tcPr>
            <w:tcW w:w="2273" w:type="dxa"/>
          </w:tcPr>
          <w:p w:rsidR="00DE403E" w:rsidRDefault="00DE403E" w:rsidP="00DE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Шелканово</w:t>
            </w:r>
          </w:p>
        </w:tc>
        <w:tc>
          <w:tcPr>
            <w:tcW w:w="1617" w:type="dxa"/>
          </w:tcPr>
          <w:p w:rsidR="00DE403E" w:rsidRPr="004D7FA0" w:rsidRDefault="00DE403E" w:rsidP="00DE4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E403E" w:rsidRPr="004D7FA0" w:rsidTr="00DE403E">
        <w:tc>
          <w:tcPr>
            <w:tcW w:w="2273" w:type="dxa"/>
          </w:tcPr>
          <w:p w:rsidR="00DE403E" w:rsidRDefault="00DE403E" w:rsidP="00DE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Чишма</w:t>
            </w:r>
          </w:p>
        </w:tc>
        <w:tc>
          <w:tcPr>
            <w:tcW w:w="1617" w:type="dxa"/>
          </w:tcPr>
          <w:p w:rsidR="00DE403E" w:rsidRPr="004D7FA0" w:rsidRDefault="00F9427C" w:rsidP="00DE4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E403E" w:rsidRPr="004D7FA0" w:rsidTr="00DE403E">
        <w:tc>
          <w:tcPr>
            <w:tcW w:w="2273" w:type="dxa"/>
          </w:tcPr>
          <w:p w:rsidR="00DE403E" w:rsidRDefault="00DE403E" w:rsidP="00DE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617" w:type="dxa"/>
          </w:tcPr>
          <w:p w:rsidR="00DE403E" w:rsidRPr="004D7FA0" w:rsidRDefault="00DE403E" w:rsidP="00F94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F942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DE403E" w:rsidRDefault="00DE403E" w:rsidP="00DE403E">
      <w:pPr>
        <w:spacing w:after="0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0AA5" w:rsidRDefault="00D60AA5" w:rsidP="00D60AA5">
      <w:pPr>
        <w:spacing w:after="0"/>
        <w:ind w:right="-1"/>
        <w:rPr>
          <w:rFonts w:ascii="Times New Roman" w:hAnsi="Times New Roman" w:cs="Times New Roman"/>
          <w:b/>
          <w:sz w:val="24"/>
          <w:szCs w:val="24"/>
        </w:rPr>
        <w:sectPr w:rsidR="00D60AA5" w:rsidSect="000D72A9">
          <w:headerReference w:type="first" r:id="rId16"/>
          <w:pgSz w:w="11906" w:h="16838"/>
          <w:pgMar w:top="567" w:right="567" w:bottom="567" w:left="1701" w:header="708" w:footer="708" w:gutter="0"/>
          <w:pgNumType w:start="2"/>
          <w:cols w:space="708"/>
          <w:titlePg/>
          <w:docGrid w:linePitch="360"/>
        </w:sectPr>
      </w:pPr>
    </w:p>
    <w:p w:rsidR="00D60AA5" w:rsidRDefault="00D60AA5" w:rsidP="00D60AA5">
      <w:pPr>
        <w:spacing w:after="0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4351EC" w:rsidRDefault="004351EC" w:rsidP="005C663B">
      <w:pPr>
        <w:spacing w:after="0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357F">
        <w:rPr>
          <w:rFonts w:ascii="Times New Roman" w:hAnsi="Times New Roman" w:cs="Times New Roman"/>
          <w:b/>
          <w:sz w:val="24"/>
          <w:szCs w:val="24"/>
        </w:rPr>
        <w:t>Популярные вопросы и ответы</w:t>
      </w:r>
    </w:p>
    <w:p w:rsidR="000D72A9" w:rsidRPr="006C357F" w:rsidRDefault="000D72A9" w:rsidP="000D72A9">
      <w:pPr>
        <w:spacing w:after="0"/>
        <w:ind w:right="-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51EC" w:rsidRPr="004351EC" w:rsidRDefault="004351EC" w:rsidP="000D72A9">
      <w:pPr>
        <w:spacing w:after="0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51EC">
        <w:rPr>
          <w:rFonts w:ascii="Times New Roman" w:hAnsi="Times New Roman" w:cs="Times New Roman"/>
          <w:b/>
          <w:bCs/>
          <w:sz w:val="24"/>
          <w:szCs w:val="24"/>
        </w:rPr>
        <w:t>1. Кто может оформить Пушкинскую карту?</w:t>
      </w:r>
    </w:p>
    <w:p w:rsidR="004351EC" w:rsidRPr="004351EC" w:rsidRDefault="004351EC" w:rsidP="000D72A9">
      <w:pPr>
        <w:spacing w:after="0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51EC">
        <w:rPr>
          <w:rFonts w:ascii="Times New Roman" w:hAnsi="Times New Roman" w:cs="Times New Roman"/>
          <w:sz w:val="24"/>
          <w:szCs w:val="24"/>
        </w:rPr>
        <w:t>Любой гражданин России в возрасте от 14 до 22 лет. Если 14 лет вам исполнится после 1 сентября 2021 года – оформить карту вы сможете сразу после дня рождения. Если вам уже есть 22 года – вы можете оформить карту и пользоваться ей до дня, когда вам исполнится 23 года.</w:t>
      </w:r>
    </w:p>
    <w:p w:rsidR="004351EC" w:rsidRPr="004351EC" w:rsidRDefault="004351EC" w:rsidP="000D72A9">
      <w:pPr>
        <w:spacing w:after="0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51EC">
        <w:rPr>
          <w:rFonts w:ascii="Times New Roman" w:hAnsi="Times New Roman" w:cs="Times New Roman"/>
          <w:b/>
          <w:bCs/>
          <w:sz w:val="24"/>
          <w:szCs w:val="24"/>
        </w:rPr>
        <w:t>2. Можно ли купить по Пушкинской карте билеты для друзей или родственников?</w:t>
      </w:r>
    </w:p>
    <w:p w:rsidR="004351EC" w:rsidRPr="004351EC" w:rsidRDefault="004351EC" w:rsidP="000D72A9">
      <w:pPr>
        <w:spacing w:after="0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51EC">
        <w:rPr>
          <w:rFonts w:ascii="Times New Roman" w:hAnsi="Times New Roman" w:cs="Times New Roman"/>
          <w:sz w:val="24"/>
          <w:szCs w:val="24"/>
        </w:rPr>
        <w:t>Нет. Карта именная, и приобретать билеты может только ее владелец. Даже если вы купите билет и отдадите его другу – при входе на мероприятие у него могут потребовать документ, удостоверяющий личность.</w:t>
      </w:r>
    </w:p>
    <w:p w:rsidR="00544C03" w:rsidRPr="00544C03" w:rsidRDefault="00BA659D" w:rsidP="000D72A9">
      <w:pPr>
        <w:spacing w:after="0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544C03" w:rsidRPr="00544C03">
        <w:rPr>
          <w:rFonts w:ascii="Times New Roman" w:hAnsi="Times New Roman" w:cs="Times New Roman"/>
          <w:b/>
          <w:bCs/>
          <w:sz w:val="24"/>
          <w:szCs w:val="24"/>
        </w:rPr>
        <w:t>. Можно ли купить билеты по Пушкинской карте на других сайтах?</w:t>
      </w:r>
    </w:p>
    <w:p w:rsidR="00544C03" w:rsidRPr="00544C03" w:rsidRDefault="00544C03" w:rsidP="000D72A9">
      <w:pPr>
        <w:spacing w:after="0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4C03">
        <w:rPr>
          <w:rFonts w:ascii="Times New Roman" w:hAnsi="Times New Roman" w:cs="Times New Roman"/>
          <w:sz w:val="24"/>
          <w:szCs w:val="24"/>
        </w:rPr>
        <w:t>Да, можно, но предварительно надо убедиться в том, что организация участвует в программе Пушкинская карта.</w:t>
      </w:r>
    </w:p>
    <w:p w:rsidR="00544C03" w:rsidRPr="00544C03" w:rsidRDefault="008E7064" w:rsidP="000D72A9">
      <w:pPr>
        <w:spacing w:after="0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544C03" w:rsidRPr="00544C03">
        <w:rPr>
          <w:rFonts w:ascii="Times New Roman" w:hAnsi="Times New Roman" w:cs="Times New Roman"/>
          <w:b/>
          <w:bCs/>
          <w:sz w:val="24"/>
          <w:szCs w:val="24"/>
        </w:rPr>
        <w:t>. Можно ли оплатить Пушкинской картой билеты на мероприятие в другом городе?</w:t>
      </w:r>
    </w:p>
    <w:p w:rsidR="00544C03" w:rsidRPr="00544C03" w:rsidRDefault="00544C03" w:rsidP="000D72A9">
      <w:pPr>
        <w:spacing w:after="0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4C03">
        <w:rPr>
          <w:rFonts w:ascii="Times New Roman" w:hAnsi="Times New Roman" w:cs="Times New Roman"/>
          <w:sz w:val="24"/>
          <w:szCs w:val="24"/>
        </w:rPr>
        <w:t> Да, карта действует на всей территории России.</w:t>
      </w:r>
    </w:p>
    <w:p w:rsidR="00544C03" w:rsidRPr="00544C03" w:rsidRDefault="008E7064" w:rsidP="000D72A9">
      <w:pPr>
        <w:spacing w:after="0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544C03" w:rsidRPr="00544C03">
        <w:rPr>
          <w:rFonts w:ascii="Times New Roman" w:hAnsi="Times New Roman" w:cs="Times New Roman"/>
          <w:b/>
          <w:bCs/>
          <w:sz w:val="24"/>
          <w:szCs w:val="24"/>
        </w:rPr>
        <w:t>. Можно ли обналичить деньги с Пушкинской карты?</w:t>
      </w:r>
    </w:p>
    <w:p w:rsidR="00544C03" w:rsidRPr="00544C03" w:rsidRDefault="00544C03" w:rsidP="000D72A9">
      <w:pPr>
        <w:spacing w:after="0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4C03">
        <w:rPr>
          <w:rFonts w:ascii="Times New Roman" w:hAnsi="Times New Roman" w:cs="Times New Roman"/>
          <w:sz w:val="24"/>
          <w:szCs w:val="24"/>
        </w:rPr>
        <w:t>Нет. Хотя Пушкинская карта и является, по сути, обычной банковской картой, снять с нее деньги не получится. Она предназначена только для оплаты посещения культурных мероприятий или возврата купленных по ней ранее билетов.</w:t>
      </w:r>
    </w:p>
    <w:p w:rsidR="00544C03" w:rsidRPr="00544C03" w:rsidRDefault="008E7064" w:rsidP="000D72A9">
      <w:pPr>
        <w:spacing w:after="0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544C03" w:rsidRPr="00544C03">
        <w:rPr>
          <w:rFonts w:ascii="Times New Roman" w:hAnsi="Times New Roman" w:cs="Times New Roman"/>
          <w:b/>
          <w:bCs/>
          <w:sz w:val="24"/>
          <w:szCs w:val="24"/>
        </w:rPr>
        <w:t>. Можно ли сходить в кино по Пушкинской карте?</w:t>
      </w:r>
    </w:p>
    <w:p w:rsidR="00271769" w:rsidRDefault="00544C03" w:rsidP="000D72A9">
      <w:pPr>
        <w:spacing w:after="0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4C03">
        <w:rPr>
          <w:rFonts w:ascii="Times New Roman" w:hAnsi="Times New Roman" w:cs="Times New Roman"/>
          <w:sz w:val="24"/>
          <w:szCs w:val="24"/>
        </w:rPr>
        <w:t>Мероприятия, на которые можно купить билеты при помощи Пушкинской карты, опубликованы в приложении «</w:t>
      </w:r>
      <w:proofErr w:type="spellStart"/>
      <w:r w:rsidRPr="00544C03">
        <w:rPr>
          <w:rFonts w:ascii="Times New Roman" w:hAnsi="Times New Roman" w:cs="Times New Roman"/>
          <w:sz w:val="24"/>
          <w:szCs w:val="24"/>
        </w:rPr>
        <w:t>Госуслуги</w:t>
      </w:r>
      <w:proofErr w:type="gramStart"/>
      <w:r w:rsidRPr="00544C03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544C03">
        <w:rPr>
          <w:rFonts w:ascii="Times New Roman" w:hAnsi="Times New Roman" w:cs="Times New Roman"/>
          <w:sz w:val="24"/>
          <w:szCs w:val="24"/>
        </w:rPr>
        <w:t>ультура</w:t>
      </w:r>
      <w:proofErr w:type="spellEnd"/>
      <w:r w:rsidRPr="00544C03">
        <w:rPr>
          <w:rFonts w:ascii="Times New Roman" w:hAnsi="Times New Roman" w:cs="Times New Roman"/>
          <w:sz w:val="24"/>
          <w:szCs w:val="24"/>
        </w:rPr>
        <w:t>» и на портале К</w:t>
      </w:r>
      <w:r w:rsidR="00BE0B21">
        <w:rPr>
          <w:rFonts w:ascii="Times New Roman" w:hAnsi="Times New Roman" w:cs="Times New Roman"/>
          <w:sz w:val="24"/>
          <w:szCs w:val="24"/>
        </w:rPr>
        <w:t>УЛЬТУРА</w:t>
      </w:r>
      <w:r w:rsidRPr="00544C03">
        <w:rPr>
          <w:rFonts w:ascii="Times New Roman" w:hAnsi="Times New Roman" w:cs="Times New Roman"/>
          <w:sz w:val="24"/>
          <w:szCs w:val="24"/>
        </w:rPr>
        <w:t>.РФ. Список учреждений-участников программы постоянно пополняется.</w:t>
      </w:r>
      <w:r w:rsidR="00271769">
        <w:rPr>
          <w:rFonts w:ascii="Times New Roman" w:hAnsi="Times New Roman" w:cs="Times New Roman"/>
          <w:sz w:val="24"/>
          <w:szCs w:val="24"/>
        </w:rPr>
        <w:t xml:space="preserve"> В кино по Пушкинской карте можно будет сходить с февраля 2022</w:t>
      </w:r>
      <w:r w:rsidR="007F3762">
        <w:rPr>
          <w:rFonts w:ascii="Times New Roman" w:hAnsi="Times New Roman" w:cs="Times New Roman"/>
          <w:sz w:val="24"/>
          <w:szCs w:val="24"/>
        </w:rPr>
        <w:t xml:space="preserve"> </w:t>
      </w:r>
      <w:r w:rsidR="00271769">
        <w:rPr>
          <w:rFonts w:ascii="Times New Roman" w:hAnsi="Times New Roman" w:cs="Times New Roman"/>
          <w:sz w:val="24"/>
          <w:szCs w:val="24"/>
        </w:rPr>
        <w:t>года.</w:t>
      </w:r>
      <w:r w:rsidRPr="00544C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4C03" w:rsidRPr="00544C03" w:rsidRDefault="00B0646A" w:rsidP="000D72A9">
      <w:pPr>
        <w:spacing w:after="0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544C03" w:rsidRPr="00544C03">
        <w:rPr>
          <w:rFonts w:ascii="Times New Roman" w:hAnsi="Times New Roman" w:cs="Times New Roman"/>
          <w:b/>
          <w:bCs/>
          <w:sz w:val="24"/>
          <w:szCs w:val="24"/>
        </w:rPr>
        <w:t>. Каков срок действия Пушкинской карты?</w:t>
      </w:r>
    </w:p>
    <w:p w:rsidR="00544C03" w:rsidRPr="00544C03" w:rsidRDefault="00544C03" w:rsidP="000D72A9">
      <w:pPr>
        <w:spacing w:after="0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4C03">
        <w:rPr>
          <w:rFonts w:ascii="Times New Roman" w:hAnsi="Times New Roman" w:cs="Times New Roman"/>
          <w:sz w:val="24"/>
          <w:szCs w:val="24"/>
        </w:rPr>
        <w:t xml:space="preserve">Виртуальная карта действует один год, после чего </w:t>
      </w:r>
      <w:proofErr w:type="spellStart"/>
      <w:r w:rsidRPr="00544C03">
        <w:rPr>
          <w:rFonts w:ascii="Times New Roman" w:hAnsi="Times New Roman" w:cs="Times New Roman"/>
          <w:sz w:val="24"/>
          <w:szCs w:val="24"/>
        </w:rPr>
        <w:t>перевыпускается</w:t>
      </w:r>
      <w:proofErr w:type="spellEnd"/>
      <w:r w:rsidRPr="00544C03">
        <w:rPr>
          <w:rFonts w:ascii="Times New Roman" w:hAnsi="Times New Roman" w:cs="Times New Roman"/>
          <w:sz w:val="24"/>
          <w:szCs w:val="24"/>
        </w:rPr>
        <w:t xml:space="preserve"> автоматически. Если у вас пластиковая карта – для </w:t>
      </w:r>
      <w:proofErr w:type="spellStart"/>
      <w:r w:rsidRPr="00544C03">
        <w:rPr>
          <w:rFonts w:ascii="Times New Roman" w:hAnsi="Times New Roman" w:cs="Times New Roman"/>
          <w:sz w:val="24"/>
          <w:szCs w:val="24"/>
        </w:rPr>
        <w:t>перевыпуска</w:t>
      </w:r>
      <w:proofErr w:type="spellEnd"/>
      <w:r w:rsidRPr="00544C03">
        <w:rPr>
          <w:rFonts w:ascii="Times New Roman" w:hAnsi="Times New Roman" w:cs="Times New Roman"/>
          <w:sz w:val="24"/>
          <w:szCs w:val="24"/>
        </w:rPr>
        <w:t xml:space="preserve"> надо обратиться в офис банка, выпустившего карту.</w:t>
      </w:r>
    </w:p>
    <w:p w:rsidR="00466103" w:rsidRDefault="00466103" w:rsidP="000D72A9">
      <w:pPr>
        <w:spacing w:after="0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6394" w:rsidRPr="00076394" w:rsidRDefault="00076394" w:rsidP="00BE53BD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8878A5" w:rsidRDefault="008878A5" w:rsidP="000D72A9">
      <w:pPr>
        <w:spacing w:after="0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0AA5" w:rsidRDefault="00D60AA5" w:rsidP="000D72A9">
      <w:pPr>
        <w:spacing w:after="0"/>
        <w:ind w:right="-1" w:firstLine="709"/>
        <w:jc w:val="both"/>
        <w:rPr>
          <w:rFonts w:ascii="Times New Roman" w:hAnsi="Times New Roman" w:cs="Times New Roman"/>
          <w:sz w:val="24"/>
          <w:szCs w:val="24"/>
        </w:rPr>
        <w:sectPr w:rsidR="00D60AA5" w:rsidSect="000D72A9">
          <w:headerReference w:type="first" r:id="rId17"/>
          <w:pgSz w:w="11906" w:h="16838"/>
          <w:pgMar w:top="567" w:right="567" w:bottom="567" w:left="1701" w:header="708" w:footer="708" w:gutter="0"/>
          <w:pgNumType w:start="2"/>
          <w:cols w:space="708"/>
          <w:titlePg/>
          <w:docGrid w:linePitch="360"/>
        </w:sectPr>
      </w:pPr>
    </w:p>
    <w:p w:rsidR="006D3358" w:rsidRDefault="00413683" w:rsidP="00D60AA5">
      <w:pPr>
        <w:spacing w:after="0"/>
        <w:ind w:right="-1"/>
        <w:jc w:val="center"/>
        <w:rPr>
          <w:rFonts w:ascii="Times New Roman" w:hAnsi="Times New Roman" w:cs="Times New Roman"/>
          <w:color w:val="000000" w:themeColor="text1"/>
          <w:szCs w:val="24"/>
        </w:rPr>
      </w:pPr>
      <w:r w:rsidRPr="005032C1">
        <w:rPr>
          <w:rFonts w:ascii="Times New Roman" w:hAnsi="Times New Roman" w:cs="Times New Roman"/>
          <w:color w:val="000000" w:themeColor="text1"/>
          <w:szCs w:val="24"/>
        </w:rPr>
        <w:t>Анкета</w:t>
      </w:r>
      <w:r w:rsidR="00BE53BD">
        <w:rPr>
          <w:rFonts w:ascii="Times New Roman" w:hAnsi="Times New Roman" w:cs="Times New Roman"/>
          <w:color w:val="000000" w:themeColor="text1"/>
          <w:szCs w:val="24"/>
        </w:rPr>
        <w:t xml:space="preserve">   для участников программы «Пушкинская карта»</w:t>
      </w:r>
    </w:p>
    <w:p w:rsidR="00D60AA5" w:rsidRPr="005032C1" w:rsidRDefault="00D60AA5" w:rsidP="00D60AA5">
      <w:pPr>
        <w:spacing w:after="0"/>
        <w:ind w:right="-1"/>
        <w:jc w:val="center"/>
        <w:rPr>
          <w:rFonts w:ascii="Times New Roman" w:hAnsi="Times New Roman" w:cs="Times New Roman"/>
          <w:color w:val="000000" w:themeColor="text1"/>
          <w:szCs w:val="24"/>
        </w:rPr>
      </w:pPr>
    </w:p>
    <w:p w:rsidR="00B51A26" w:rsidRPr="005032C1" w:rsidRDefault="00B51A26" w:rsidP="000D72A9">
      <w:pPr>
        <w:spacing w:after="0"/>
        <w:ind w:left="-567" w:right="-1" w:firstLine="709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  <w:r w:rsidRPr="005032C1">
        <w:rPr>
          <w:rFonts w:ascii="Times New Roman" w:hAnsi="Times New Roman" w:cs="Times New Roman"/>
          <w:b/>
          <w:color w:val="000000" w:themeColor="text1"/>
          <w:szCs w:val="24"/>
        </w:rPr>
        <w:t>1.</w:t>
      </w:r>
      <w:r w:rsidRPr="005032C1">
        <w:rPr>
          <w:rFonts w:ascii="Times New Roman" w:hAnsi="Times New Roman" w:cs="Times New Roman"/>
          <w:b/>
          <w:color w:val="000000" w:themeColor="text1"/>
          <w:szCs w:val="24"/>
        </w:rPr>
        <w:tab/>
        <w:t>Как Вы чаще всего проводите досуг? (выберите один или несколько вариантов)</w:t>
      </w:r>
    </w:p>
    <w:p w:rsidR="00B51A26" w:rsidRPr="005032C1" w:rsidRDefault="00042CDD" w:rsidP="00042CDD">
      <w:pPr>
        <w:spacing w:after="0"/>
        <w:ind w:right="-1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 xml:space="preserve">   </w:t>
      </w:r>
      <w:r w:rsidR="00B51A26" w:rsidRPr="005032C1">
        <w:rPr>
          <w:rFonts w:ascii="Times New Roman" w:hAnsi="Times New Roman" w:cs="Times New Roman"/>
          <w:color w:val="000000" w:themeColor="text1"/>
          <w:szCs w:val="24"/>
        </w:rPr>
        <w:t>а)</w:t>
      </w:r>
      <w:r w:rsidR="00B51A26" w:rsidRPr="005032C1">
        <w:rPr>
          <w:rFonts w:ascii="Times New Roman" w:hAnsi="Times New Roman" w:cs="Times New Roman"/>
          <w:color w:val="000000" w:themeColor="text1"/>
          <w:szCs w:val="24"/>
        </w:rPr>
        <w:tab/>
        <w:t>смотрите телевизор;</w:t>
      </w:r>
    </w:p>
    <w:p w:rsidR="00B51A26" w:rsidRPr="005032C1" w:rsidRDefault="00B51A26" w:rsidP="000D72A9">
      <w:pPr>
        <w:spacing w:after="0"/>
        <w:ind w:left="-567" w:right="-1"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5032C1">
        <w:rPr>
          <w:rFonts w:ascii="Times New Roman" w:hAnsi="Times New Roman" w:cs="Times New Roman"/>
          <w:color w:val="000000" w:themeColor="text1"/>
          <w:szCs w:val="24"/>
        </w:rPr>
        <w:t>б)</w:t>
      </w:r>
      <w:r w:rsidRPr="005032C1">
        <w:rPr>
          <w:rFonts w:ascii="Times New Roman" w:hAnsi="Times New Roman" w:cs="Times New Roman"/>
          <w:color w:val="000000" w:themeColor="text1"/>
          <w:szCs w:val="24"/>
        </w:rPr>
        <w:tab/>
        <w:t>занимаетесь домашними делами;</w:t>
      </w:r>
    </w:p>
    <w:p w:rsidR="00B51A26" w:rsidRPr="005032C1" w:rsidRDefault="00B51A26" w:rsidP="000D72A9">
      <w:pPr>
        <w:spacing w:after="0"/>
        <w:ind w:left="-567" w:right="-1"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5032C1">
        <w:rPr>
          <w:rFonts w:ascii="Times New Roman" w:hAnsi="Times New Roman" w:cs="Times New Roman"/>
          <w:color w:val="000000" w:themeColor="text1"/>
          <w:szCs w:val="24"/>
        </w:rPr>
        <w:t>в)</w:t>
      </w:r>
      <w:r w:rsidRPr="005032C1">
        <w:rPr>
          <w:rFonts w:ascii="Times New Roman" w:hAnsi="Times New Roman" w:cs="Times New Roman"/>
          <w:color w:val="000000" w:themeColor="text1"/>
          <w:szCs w:val="24"/>
        </w:rPr>
        <w:tab/>
        <w:t>проводите время в Интернете;</w:t>
      </w:r>
    </w:p>
    <w:p w:rsidR="00B51A26" w:rsidRPr="005032C1" w:rsidRDefault="00B51A26" w:rsidP="000D72A9">
      <w:pPr>
        <w:spacing w:after="0"/>
        <w:ind w:left="-567" w:right="-1"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5032C1">
        <w:rPr>
          <w:rFonts w:ascii="Times New Roman" w:hAnsi="Times New Roman" w:cs="Times New Roman"/>
          <w:color w:val="000000" w:themeColor="text1"/>
          <w:szCs w:val="24"/>
        </w:rPr>
        <w:t>г)</w:t>
      </w:r>
      <w:r w:rsidRPr="005032C1">
        <w:rPr>
          <w:rFonts w:ascii="Times New Roman" w:hAnsi="Times New Roman" w:cs="Times New Roman"/>
          <w:color w:val="000000" w:themeColor="text1"/>
          <w:szCs w:val="24"/>
        </w:rPr>
        <w:tab/>
        <w:t>занимаетесь спортом;</w:t>
      </w:r>
    </w:p>
    <w:p w:rsidR="00B51A26" w:rsidRPr="005032C1" w:rsidRDefault="00B51A26" w:rsidP="000D72A9">
      <w:pPr>
        <w:spacing w:after="0"/>
        <w:ind w:left="-567" w:right="-1"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5032C1">
        <w:rPr>
          <w:rFonts w:ascii="Times New Roman" w:hAnsi="Times New Roman" w:cs="Times New Roman"/>
          <w:color w:val="000000" w:themeColor="text1"/>
          <w:szCs w:val="24"/>
        </w:rPr>
        <w:t>д)</w:t>
      </w:r>
      <w:r w:rsidRPr="005032C1">
        <w:rPr>
          <w:rFonts w:ascii="Times New Roman" w:hAnsi="Times New Roman" w:cs="Times New Roman"/>
          <w:color w:val="000000" w:themeColor="text1"/>
          <w:szCs w:val="24"/>
        </w:rPr>
        <w:tab/>
        <w:t>гуляете по улице;</w:t>
      </w:r>
    </w:p>
    <w:p w:rsidR="00B51A26" w:rsidRPr="005032C1" w:rsidRDefault="00B51A26" w:rsidP="000D72A9">
      <w:pPr>
        <w:spacing w:after="0"/>
        <w:ind w:left="-567" w:right="-1"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5032C1">
        <w:rPr>
          <w:rFonts w:ascii="Times New Roman" w:hAnsi="Times New Roman" w:cs="Times New Roman"/>
          <w:color w:val="000000" w:themeColor="text1"/>
          <w:szCs w:val="24"/>
        </w:rPr>
        <w:t>е)</w:t>
      </w:r>
      <w:r w:rsidRPr="005032C1">
        <w:rPr>
          <w:rFonts w:ascii="Times New Roman" w:hAnsi="Times New Roman" w:cs="Times New Roman"/>
          <w:color w:val="000000" w:themeColor="text1"/>
          <w:szCs w:val="24"/>
        </w:rPr>
        <w:tab/>
        <w:t>читаете книги;</w:t>
      </w:r>
    </w:p>
    <w:p w:rsidR="00B51A26" w:rsidRPr="005032C1" w:rsidRDefault="00B51A26" w:rsidP="000D72A9">
      <w:pPr>
        <w:spacing w:after="0"/>
        <w:ind w:left="-567" w:right="-1"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5032C1">
        <w:rPr>
          <w:rFonts w:ascii="Times New Roman" w:hAnsi="Times New Roman" w:cs="Times New Roman"/>
          <w:color w:val="000000" w:themeColor="text1"/>
          <w:szCs w:val="24"/>
        </w:rPr>
        <w:t>ж)</w:t>
      </w:r>
      <w:r w:rsidRPr="005032C1">
        <w:rPr>
          <w:rFonts w:ascii="Times New Roman" w:hAnsi="Times New Roman" w:cs="Times New Roman"/>
          <w:color w:val="000000" w:themeColor="text1"/>
          <w:szCs w:val="24"/>
        </w:rPr>
        <w:tab/>
        <w:t>посещаете культурные заведения (театры, музеи, дискотеки).</w:t>
      </w:r>
    </w:p>
    <w:p w:rsidR="00B51A26" w:rsidRPr="005032C1" w:rsidRDefault="00B51A26" w:rsidP="000D72A9">
      <w:pPr>
        <w:spacing w:after="0"/>
        <w:ind w:left="-567" w:right="-1"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5032C1">
        <w:rPr>
          <w:rFonts w:ascii="Times New Roman" w:hAnsi="Times New Roman" w:cs="Times New Roman"/>
          <w:color w:val="000000" w:themeColor="text1"/>
          <w:szCs w:val="24"/>
        </w:rPr>
        <w:t>Свой вариант</w:t>
      </w:r>
      <w:r w:rsidRPr="005032C1">
        <w:rPr>
          <w:rFonts w:ascii="Times New Roman" w:hAnsi="Times New Roman" w:cs="Times New Roman"/>
          <w:color w:val="000000" w:themeColor="text1"/>
          <w:szCs w:val="24"/>
        </w:rPr>
        <w:tab/>
      </w:r>
    </w:p>
    <w:p w:rsidR="006B4459" w:rsidRDefault="006B4459" w:rsidP="000D72A9">
      <w:pPr>
        <w:spacing w:after="0"/>
        <w:ind w:left="-567" w:right="-1" w:firstLine="709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</w:p>
    <w:p w:rsidR="00B51A26" w:rsidRPr="005032C1" w:rsidRDefault="00B51A26" w:rsidP="000D72A9">
      <w:pPr>
        <w:spacing w:after="0"/>
        <w:ind w:left="-567" w:right="-1" w:firstLine="709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  <w:r w:rsidRPr="005032C1">
        <w:rPr>
          <w:rFonts w:ascii="Times New Roman" w:hAnsi="Times New Roman" w:cs="Times New Roman"/>
          <w:b/>
          <w:color w:val="000000" w:themeColor="text1"/>
          <w:szCs w:val="24"/>
        </w:rPr>
        <w:t>2.</w:t>
      </w:r>
      <w:r w:rsidRPr="005032C1">
        <w:rPr>
          <w:rFonts w:ascii="Times New Roman" w:hAnsi="Times New Roman" w:cs="Times New Roman"/>
          <w:b/>
          <w:color w:val="000000" w:themeColor="text1"/>
          <w:szCs w:val="24"/>
        </w:rPr>
        <w:tab/>
        <w:t>Какие культурные мероприятия и учреждения культуры Вы чаще всего посещаете? Где?</w:t>
      </w:r>
    </w:p>
    <w:p w:rsidR="006B4459" w:rsidRDefault="006B4459" w:rsidP="000D72A9">
      <w:pPr>
        <w:spacing w:after="0"/>
        <w:ind w:left="-567" w:right="-1" w:firstLine="709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</w:p>
    <w:p w:rsidR="00B51A26" w:rsidRPr="000D72A9" w:rsidRDefault="00B51A26" w:rsidP="000D72A9">
      <w:pPr>
        <w:spacing w:after="0"/>
        <w:ind w:left="-567" w:right="-1" w:firstLine="709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  <w:r w:rsidRPr="000D72A9">
        <w:rPr>
          <w:rFonts w:ascii="Times New Roman" w:hAnsi="Times New Roman" w:cs="Times New Roman"/>
          <w:b/>
          <w:color w:val="000000" w:themeColor="text1"/>
          <w:szCs w:val="24"/>
        </w:rPr>
        <w:t>4. Какая сфера деятельности Вам интересна?</w:t>
      </w:r>
    </w:p>
    <w:p w:rsidR="006B4459" w:rsidRDefault="006B4459" w:rsidP="000D72A9">
      <w:pPr>
        <w:spacing w:after="0"/>
        <w:ind w:left="-567" w:right="-1" w:firstLine="709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</w:p>
    <w:p w:rsidR="00B51A26" w:rsidRPr="000D72A9" w:rsidRDefault="00B51A26" w:rsidP="000D72A9">
      <w:pPr>
        <w:spacing w:after="0"/>
        <w:ind w:left="-567" w:right="-1" w:firstLine="709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  <w:r w:rsidRPr="000D72A9">
        <w:rPr>
          <w:rFonts w:ascii="Times New Roman" w:hAnsi="Times New Roman" w:cs="Times New Roman"/>
          <w:b/>
          <w:color w:val="000000" w:themeColor="text1"/>
          <w:szCs w:val="24"/>
        </w:rPr>
        <w:t>5.</w:t>
      </w:r>
      <w:r w:rsidRPr="000D72A9">
        <w:rPr>
          <w:rFonts w:ascii="Times New Roman" w:hAnsi="Times New Roman" w:cs="Times New Roman"/>
          <w:b/>
          <w:color w:val="000000" w:themeColor="text1"/>
          <w:szCs w:val="24"/>
        </w:rPr>
        <w:tab/>
        <w:t>Есть ли у вас хобби. И какое?</w:t>
      </w:r>
    </w:p>
    <w:p w:rsidR="006B4459" w:rsidRDefault="006B4459" w:rsidP="000D72A9">
      <w:pPr>
        <w:spacing w:after="0"/>
        <w:ind w:left="-567" w:right="-1" w:firstLine="709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</w:p>
    <w:p w:rsidR="00B51A26" w:rsidRPr="000D72A9" w:rsidRDefault="00B51A26" w:rsidP="000D72A9">
      <w:pPr>
        <w:spacing w:after="0"/>
        <w:ind w:left="-567" w:right="-1" w:firstLine="709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  <w:r w:rsidRPr="000D72A9">
        <w:rPr>
          <w:rFonts w:ascii="Times New Roman" w:hAnsi="Times New Roman" w:cs="Times New Roman"/>
          <w:b/>
          <w:color w:val="000000" w:themeColor="text1"/>
          <w:szCs w:val="24"/>
        </w:rPr>
        <w:t>6.</w:t>
      </w:r>
      <w:r w:rsidRPr="000D72A9">
        <w:rPr>
          <w:rFonts w:ascii="Times New Roman" w:hAnsi="Times New Roman" w:cs="Times New Roman"/>
          <w:b/>
          <w:color w:val="000000" w:themeColor="text1"/>
          <w:szCs w:val="24"/>
        </w:rPr>
        <w:tab/>
        <w:t>Что Вы ожидаете от посещения учреждения культуры? (выберите один или несколько вариантов)</w:t>
      </w:r>
    </w:p>
    <w:p w:rsidR="00B51A26" w:rsidRPr="005032C1" w:rsidRDefault="00B51A26" w:rsidP="000D72A9">
      <w:pPr>
        <w:spacing w:after="0"/>
        <w:ind w:left="-567" w:right="-1"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5032C1">
        <w:rPr>
          <w:rFonts w:ascii="Times New Roman" w:hAnsi="Times New Roman" w:cs="Times New Roman"/>
          <w:color w:val="000000" w:themeColor="text1"/>
          <w:szCs w:val="24"/>
        </w:rPr>
        <w:t>а)</w:t>
      </w:r>
      <w:r w:rsidRPr="005032C1">
        <w:rPr>
          <w:rFonts w:ascii="Times New Roman" w:hAnsi="Times New Roman" w:cs="Times New Roman"/>
          <w:color w:val="000000" w:themeColor="text1"/>
          <w:szCs w:val="24"/>
        </w:rPr>
        <w:tab/>
        <w:t>узнать больше нового (о культуре);</w:t>
      </w:r>
    </w:p>
    <w:p w:rsidR="00B51A26" w:rsidRPr="005032C1" w:rsidRDefault="00B51A26" w:rsidP="000D72A9">
      <w:pPr>
        <w:spacing w:after="0"/>
        <w:ind w:left="-567" w:right="-1"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5032C1">
        <w:rPr>
          <w:rFonts w:ascii="Times New Roman" w:hAnsi="Times New Roman" w:cs="Times New Roman"/>
          <w:color w:val="000000" w:themeColor="text1"/>
          <w:szCs w:val="24"/>
        </w:rPr>
        <w:t>б)</w:t>
      </w:r>
      <w:r w:rsidRPr="005032C1">
        <w:rPr>
          <w:rFonts w:ascii="Times New Roman" w:hAnsi="Times New Roman" w:cs="Times New Roman"/>
          <w:color w:val="000000" w:themeColor="text1"/>
          <w:szCs w:val="24"/>
        </w:rPr>
        <w:tab/>
        <w:t>«убить» время;</w:t>
      </w:r>
    </w:p>
    <w:p w:rsidR="00B51A26" w:rsidRPr="005032C1" w:rsidRDefault="00B51A26" w:rsidP="000D72A9">
      <w:pPr>
        <w:spacing w:after="0"/>
        <w:ind w:left="-567" w:right="-1"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5032C1">
        <w:rPr>
          <w:rFonts w:ascii="Times New Roman" w:hAnsi="Times New Roman" w:cs="Times New Roman"/>
          <w:color w:val="000000" w:themeColor="text1"/>
          <w:szCs w:val="24"/>
        </w:rPr>
        <w:t>в)</w:t>
      </w:r>
      <w:r w:rsidRPr="005032C1">
        <w:rPr>
          <w:rFonts w:ascii="Times New Roman" w:hAnsi="Times New Roman" w:cs="Times New Roman"/>
          <w:color w:val="000000" w:themeColor="text1"/>
          <w:szCs w:val="24"/>
        </w:rPr>
        <w:tab/>
        <w:t>интересно провести время;</w:t>
      </w:r>
    </w:p>
    <w:p w:rsidR="00B51A26" w:rsidRPr="005032C1" w:rsidRDefault="00B51A26" w:rsidP="000D72A9">
      <w:pPr>
        <w:spacing w:after="0"/>
        <w:ind w:left="-567" w:right="-1"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5032C1">
        <w:rPr>
          <w:rFonts w:ascii="Times New Roman" w:hAnsi="Times New Roman" w:cs="Times New Roman"/>
          <w:color w:val="000000" w:themeColor="text1"/>
          <w:szCs w:val="24"/>
        </w:rPr>
        <w:t>г)</w:t>
      </w:r>
      <w:r w:rsidRPr="005032C1">
        <w:rPr>
          <w:rFonts w:ascii="Times New Roman" w:hAnsi="Times New Roman" w:cs="Times New Roman"/>
          <w:color w:val="000000" w:themeColor="text1"/>
          <w:szCs w:val="24"/>
        </w:rPr>
        <w:tab/>
        <w:t>познакомиться с новыми людьми;</w:t>
      </w:r>
    </w:p>
    <w:p w:rsidR="00B51A26" w:rsidRPr="005032C1" w:rsidRDefault="00B51A26" w:rsidP="000D72A9">
      <w:pPr>
        <w:spacing w:after="0"/>
        <w:ind w:left="-567" w:right="-1"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5032C1">
        <w:rPr>
          <w:rFonts w:ascii="Times New Roman" w:hAnsi="Times New Roman" w:cs="Times New Roman"/>
          <w:color w:val="000000" w:themeColor="text1"/>
          <w:szCs w:val="24"/>
        </w:rPr>
        <w:t>д)</w:t>
      </w:r>
      <w:r w:rsidRPr="005032C1">
        <w:rPr>
          <w:rFonts w:ascii="Times New Roman" w:hAnsi="Times New Roman" w:cs="Times New Roman"/>
          <w:color w:val="000000" w:themeColor="text1"/>
          <w:szCs w:val="24"/>
        </w:rPr>
        <w:tab/>
        <w:t>составить компанию и пообщаться с друзьями или семьей.</w:t>
      </w:r>
    </w:p>
    <w:p w:rsidR="006B4459" w:rsidRDefault="006B4459" w:rsidP="000D72A9">
      <w:pPr>
        <w:spacing w:after="0"/>
        <w:ind w:left="-567" w:right="-1"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:rsidR="00B51A26" w:rsidRPr="005032C1" w:rsidRDefault="00B51A26" w:rsidP="000D72A9">
      <w:pPr>
        <w:spacing w:after="0"/>
        <w:ind w:left="-567" w:right="-1"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5032C1">
        <w:rPr>
          <w:rFonts w:ascii="Times New Roman" w:hAnsi="Times New Roman" w:cs="Times New Roman"/>
          <w:color w:val="000000" w:themeColor="text1"/>
          <w:szCs w:val="24"/>
        </w:rPr>
        <w:t>Свой вариант</w:t>
      </w:r>
      <w:r w:rsidRPr="005032C1">
        <w:rPr>
          <w:rFonts w:ascii="Times New Roman" w:hAnsi="Times New Roman" w:cs="Times New Roman"/>
          <w:color w:val="000000" w:themeColor="text1"/>
          <w:szCs w:val="24"/>
        </w:rPr>
        <w:tab/>
      </w:r>
    </w:p>
    <w:p w:rsidR="006B4459" w:rsidRDefault="006B4459" w:rsidP="000D72A9">
      <w:pPr>
        <w:spacing w:after="0"/>
        <w:ind w:left="-567" w:right="-1" w:firstLine="709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</w:p>
    <w:p w:rsidR="00B51A26" w:rsidRPr="005032C1" w:rsidRDefault="00B51A26" w:rsidP="000D72A9">
      <w:pPr>
        <w:spacing w:after="0"/>
        <w:ind w:left="-567" w:right="-1" w:firstLine="709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  <w:r w:rsidRPr="005032C1">
        <w:rPr>
          <w:rFonts w:ascii="Times New Roman" w:hAnsi="Times New Roman" w:cs="Times New Roman"/>
          <w:b/>
          <w:color w:val="000000" w:themeColor="text1"/>
          <w:szCs w:val="24"/>
        </w:rPr>
        <w:t>7.</w:t>
      </w:r>
      <w:r w:rsidRPr="005032C1">
        <w:rPr>
          <w:rFonts w:ascii="Times New Roman" w:hAnsi="Times New Roman" w:cs="Times New Roman"/>
          <w:b/>
          <w:color w:val="000000" w:themeColor="text1"/>
          <w:szCs w:val="24"/>
        </w:rPr>
        <w:tab/>
        <w:t>Какие мероприятия Вы хотели бы посетить? (выберите один или несколько вариантов)</w:t>
      </w:r>
    </w:p>
    <w:p w:rsidR="00B51A26" w:rsidRPr="005032C1" w:rsidRDefault="00B51A26" w:rsidP="000D72A9">
      <w:pPr>
        <w:spacing w:after="0"/>
        <w:ind w:left="-567" w:right="-1"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proofErr w:type="gramStart"/>
      <w:r w:rsidRPr="005032C1">
        <w:rPr>
          <w:rFonts w:ascii="Times New Roman" w:hAnsi="Times New Roman" w:cs="Times New Roman"/>
          <w:color w:val="000000" w:themeColor="text1"/>
          <w:szCs w:val="24"/>
        </w:rPr>
        <w:t>а)</w:t>
      </w:r>
      <w:r w:rsidRPr="005032C1">
        <w:rPr>
          <w:rFonts w:ascii="Times New Roman" w:hAnsi="Times New Roman" w:cs="Times New Roman"/>
          <w:color w:val="000000" w:themeColor="text1"/>
          <w:szCs w:val="24"/>
        </w:rPr>
        <w:tab/>
        <w:t>вечера (отдыха, чествования, тематические, выпускные танцевальные (дискотеки и др.), баллы;</w:t>
      </w:r>
      <w:proofErr w:type="gramEnd"/>
    </w:p>
    <w:p w:rsidR="00B51A26" w:rsidRPr="005032C1" w:rsidRDefault="00B51A26" w:rsidP="000D72A9">
      <w:pPr>
        <w:spacing w:after="0"/>
        <w:ind w:left="-567" w:right="-1"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5032C1">
        <w:rPr>
          <w:rFonts w:ascii="Times New Roman" w:hAnsi="Times New Roman" w:cs="Times New Roman"/>
          <w:color w:val="000000" w:themeColor="text1"/>
          <w:szCs w:val="24"/>
        </w:rPr>
        <w:t>б)</w:t>
      </w:r>
      <w:r w:rsidRPr="005032C1">
        <w:rPr>
          <w:rFonts w:ascii="Times New Roman" w:hAnsi="Times New Roman" w:cs="Times New Roman"/>
          <w:color w:val="000000" w:themeColor="text1"/>
          <w:szCs w:val="24"/>
        </w:rPr>
        <w:tab/>
        <w:t>праздники;</w:t>
      </w:r>
    </w:p>
    <w:p w:rsidR="00B51A26" w:rsidRPr="005032C1" w:rsidRDefault="00B51A26" w:rsidP="000D72A9">
      <w:pPr>
        <w:spacing w:after="0"/>
        <w:ind w:left="-567" w:right="-1"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5032C1">
        <w:rPr>
          <w:rFonts w:ascii="Times New Roman" w:hAnsi="Times New Roman" w:cs="Times New Roman"/>
          <w:color w:val="000000" w:themeColor="text1"/>
          <w:szCs w:val="24"/>
        </w:rPr>
        <w:t>в)</w:t>
      </w:r>
      <w:r w:rsidRPr="005032C1">
        <w:rPr>
          <w:rFonts w:ascii="Times New Roman" w:hAnsi="Times New Roman" w:cs="Times New Roman"/>
          <w:color w:val="000000" w:themeColor="text1"/>
          <w:szCs w:val="24"/>
        </w:rPr>
        <w:tab/>
        <w:t>игровые программы;</w:t>
      </w:r>
    </w:p>
    <w:p w:rsidR="00B51A26" w:rsidRPr="005032C1" w:rsidRDefault="00B51A26" w:rsidP="000D72A9">
      <w:pPr>
        <w:spacing w:after="0"/>
        <w:ind w:left="-567" w:right="-1"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5032C1">
        <w:rPr>
          <w:rFonts w:ascii="Times New Roman" w:hAnsi="Times New Roman" w:cs="Times New Roman"/>
          <w:color w:val="000000" w:themeColor="text1"/>
          <w:szCs w:val="24"/>
        </w:rPr>
        <w:t>г)</w:t>
      </w:r>
      <w:r w:rsidRPr="005032C1">
        <w:rPr>
          <w:rFonts w:ascii="Times New Roman" w:hAnsi="Times New Roman" w:cs="Times New Roman"/>
          <w:color w:val="000000" w:themeColor="text1"/>
          <w:szCs w:val="24"/>
        </w:rPr>
        <w:tab/>
        <w:t>шоу-программы;</w:t>
      </w:r>
    </w:p>
    <w:p w:rsidR="00B51A26" w:rsidRPr="005032C1" w:rsidRDefault="00B51A26" w:rsidP="000D72A9">
      <w:pPr>
        <w:spacing w:after="0"/>
        <w:ind w:left="-567" w:right="-1"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5032C1">
        <w:rPr>
          <w:rFonts w:ascii="Times New Roman" w:hAnsi="Times New Roman" w:cs="Times New Roman"/>
          <w:color w:val="000000" w:themeColor="text1"/>
          <w:szCs w:val="24"/>
        </w:rPr>
        <w:t>ж)</w:t>
      </w:r>
      <w:r w:rsidRPr="005032C1">
        <w:rPr>
          <w:rFonts w:ascii="Times New Roman" w:hAnsi="Times New Roman" w:cs="Times New Roman"/>
          <w:color w:val="000000" w:themeColor="text1"/>
          <w:szCs w:val="24"/>
        </w:rPr>
        <w:tab/>
        <w:t>концерты;</w:t>
      </w:r>
    </w:p>
    <w:p w:rsidR="00B51A26" w:rsidRPr="005032C1" w:rsidRDefault="00B51A26" w:rsidP="000D72A9">
      <w:pPr>
        <w:spacing w:after="0"/>
        <w:ind w:left="-567" w:right="-1"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5032C1">
        <w:rPr>
          <w:rFonts w:ascii="Times New Roman" w:hAnsi="Times New Roman" w:cs="Times New Roman"/>
          <w:color w:val="000000" w:themeColor="text1"/>
          <w:szCs w:val="24"/>
        </w:rPr>
        <w:t>з)</w:t>
      </w:r>
      <w:r w:rsidRPr="005032C1">
        <w:rPr>
          <w:rFonts w:ascii="Times New Roman" w:hAnsi="Times New Roman" w:cs="Times New Roman"/>
          <w:color w:val="000000" w:themeColor="text1"/>
          <w:szCs w:val="24"/>
        </w:rPr>
        <w:tab/>
        <w:t>конкурсы, смотры, викторины;</w:t>
      </w:r>
    </w:p>
    <w:p w:rsidR="00B51A26" w:rsidRPr="005032C1" w:rsidRDefault="00B51A26" w:rsidP="000D72A9">
      <w:pPr>
        <w:spacing w:after="0"/>
        <w:ind w:left="-567" w:right="-1"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5032C1">
        <w:rPr>
          <w:rFonts w:ascii="Times New Roman" w:hAnsi="Times New Roman" w:cs="Times New Roman"/>
          <w:color w:val="000000" w:themeColor="text1"/>
          <w:szCs w:val="24"/>
        </w:rPr>
        <w:t>и)</w:t>
      </w:r>
      <w:r w:rsidRPr="005032C1">
        <w:rPr>
          <w:rFonts w:ascii="Times New Roman" w:hAnsi="Times New Roman" w:cs="Times New Roman"/>
          <w:color w:val="000000" w:themeColor="text1"/>
          <w:szCs w:val="24"/>
        </w:rPr>
        <w:tab/>
        <w:t>выставки;</w:t>
      </w:r>
    </w:p>
    <w:p w:rsidR="00B51A26" w:rsidRPr="005032C1" w:rsidRDefault="00B51A26" w:rsidP="000D72A9">
      <w:pPr>
        <w:spacing w:after="0"/>
        <w:ind w:left="-567" w:right="-1"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5032C1">
        <w:rPr>
          <w:rFonts w:ascii="Times New Roman" w:hAnsi="Times New Roman" w:cs="Times New Roman"/>
          <w:color w:val="000000" w:themeColor="text1"/>
          <w:szCs w:val="24"/>
        </w:rPr>
        <w:t>к)</w:t>
      </w:r>
      <w:r w:rsidRPr="005032C1">
        <w:rPr>
          <w:rFonts w:ascii="Times New Roman" w:hAnsi="Times New Roman" w:cs="Times New Roman"/>
          <w:color w:val="000000" w:themeColor="text1"/>
          <w:szCs w:val="24"/>
        </w:rPr>
        <w:tab/>
        <w:t>карнавалы;</w:t>
      </w:r>
    </w:p>
    <w:p w:rsidR="00B51A26" w:rsidRPr="005032C1" w:rsidRDefault="00B51A26" w:rsidP="000D72A9">
      <w:pPr>
        <w:spacing w:after="0"/>
        <w:ind w:left="-567" w:right="-1"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5032C1">
        <w:rPr>
          <w:rFonts w:ascii="Times New Roman" w:hAnsi="Times New Roman" w:cs="Times New Roman"/>
          <w:color w:val="000000" w:themeColor="text1"/>
          <w:szCs w:val="24"/>
        </w:rPr>
        <w:t>л)</w:t>
      </w:r>
      <w:r w:rsidRPr="005032C1">
        <w:rPr>
          <w:rFonts w:ascii="Times New Roman" w:hAnsi="Times New Roman" w:cs="Times New Roman"/>
          <w:color w:val="000000" w:themeColor="text1"/>
          <w:szCs w:val="24"/>
        </w:rPr>
        <w:tab/>
        <w:t>народные гуляния;</w:t>
      </w:r>
    </w:p>
    <w:p w:rsidR="00B51A26" w:rsidRPr="005032C1" w:rsidRDefault="00B51A26" w:rsidP="000D72A9">
      <w:pPr>
        <w:spacing w:after="0"/>
        <w:ind w:left="-567" w:right="-1"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5032C1">
        <w:rPr>
          <w:rFonts w:ascii="Times New Roman" w:hAnsi="Times New Roman" w:cs="Times New Roman"/>
          <w:color w:val="000000" w:themeColor="text1"/>
          <w:szCs w:val="24"/>
        </w:rPr>
        <w:t>о)</w:t>
      </w:r>
      <w:r w:rsidRPr="005032C1">
        <w:rPr>
          <w:rFonts w:ascii="Times New Roman" w:hAnsi="Times New Roman" w:cs="Times New Roman"/>
          <w:color w:val="000000" w:themeColor="text1"/>
          <w:szCs w:val="24"/>
        </w:rPr>
        <w:tab/>
        <w:t>спектакли, мюзиклы;</w:t>
      </w:r>
    </w:p>
    <w:p w:rsidR="00B51A26" w:rsidRPr="005032C1" w:rsidRDefault="00B51A26" w:rsidP="000D72A9">
      <w:pPr>
        <w:spacing w:after="0"/>
        <w:ind w:left="-567" w:right="-1"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5032C1">
        <w:rPr>
          <w:rFonts w:ascii="Times New Roman" w:hAnsi="Times New Roman" w:cs="Times New Roman"/>
          <w:color w:val="000000" w:themeColor="text1"/>
          <w:szCs w:val="24"/>
        </w:rPr>
        <w:t>п)</w:t>
      </w:r>
      <w:r w:rsidRPr="005032C1">
        <w:rPr>
          <w:rFonts w:ascii="Times New Roman" w:hAnsi="Times New Roman" w:cs="Times New Roman"/>
          <w:color w:val="000000" w:themeColor="text1"/>
          <w:szCs w:val="24"/>
        </w:rPr>
        <w:tab/>
        <w:t>неформальное общение в молодежной компании;</w:t>
      </w:r>
    </w:p>
    <w:p w:rsidR="00B51A26" w:rsidRPr="005032C1" w:rsidRDefault="00B51A26" w:rsidP="000D72A9">
      <w:pPr>
        <w:spacing w:after="0"/>
        <w:ind w:left="-567" w:right="-1"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5032C1">
        <w:rPr>
          <w:rFonts w:ascii="Times New Roman" w:hAnsi="Times New Roman" w:cs="Times New Roman"/>
          <w:color w:val="000000" w:themeColor="text1"/>
          <w:szCs w:val="24"/>
        </w:rPr>
        <w:t>р)</w:t>
      </w:r>
      <w:r w:rsidRPr="005032C1">
        <w:rPr>
          <w:rFonts w:ascii="Times New Roman" w:hAnsi="Times New Roman" w:cs="Times New Roman"/>
          <w:color w:val="000000" w:themeColor="text1"/>
          <w:szCs w:val="24"/>
        </w:rPr>
        <w:tab/>
        <w:t>встречи с успешными профессионалами;</w:t>
      </w:r>
    </w:p>
    <w:p w:rsidR="00B51A26" w:rsidRPr="005032C1" w:rsidRDefault="00B51A26" w:rsidP="000D72A9">
      <w:pPr>
        <w:spacing w:after="0"/>
        <w:ind w:left="-567" w:right="-1"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5032C1">
        <w:rPr>
          <w:rFonts w:ascii="Times New Roman" w:hAnsi="Times New Roman" w:cs="Times New Roman"/>
          <w:color w:val="000000" w:themeColor="text1"/>
          <w:szCs w:val="24"/>
        </w:rPr>
        <w:t>с)</w:t>
      </w:r>
      <w:r w:rsidRPr="005032C1">
        <w:rPr>
          <w:rFonts w:ascii="Times New Roman" w:hAnsi="Times New Roman" w:cs="Times New Roman"/>
          <w:color w:val="000000" w:themeColor="text1"/>
          <w:szCs w:val="24"/>
        </w:rPr>
        <w:tab/>
        <w:t>мастер-классы по всем направлениям;</w:t>
      </w:r>
    </w:p>
    <w:p w:rsidR="00B51A26" w:rsidRPr="005032C1" w:rsidRDefault="00B51A26" w:rsidP="000D72A9">
      <w:pPr>
        <w:spacing w:after="0"/>
        <w:ind w:left="-567" w:right="-1"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5032C1">
        <w:rPr>
          <w:rFonts w:ascii="Times New Roman" w:hAnsi="Times New Roman" w:cs="Times New Roman"/>
          <w:color w:val="000000" w:themeColor="text1"/>
          <w:szCs w:val="24"/>
        </w:rPr>
        <w:t>т)</w:t>
      </w:r>
      <w:r w:rsidRPr="005032C1">
        <w:rPr>
          <w:rFonts w:ascii="Times New Roman" w:hAnsi="Times New Roman" w:cs="Times New Roman"/>
          <w:color w:val="000000" w:themeColor="text1"/>
          <w:szCs w:val="24"/>
        </w:rPr>
        <w:tab/>
      </w:r>
      <w:proofErr w:type="spellStart"/>
      <w:r w:rsidRPr="005032C1">
        <w:rPr>
          <w:rFonts w:ascii="Times New Roman" w:hAnsi="Times New Roman" w:cs="Times New Roman"/>
          <w:color w:val="000000" w:themeColor="text1"/>
          <w:szCs w:val="24"/>
        </w:rPr>
        <w:t>коучинги</w:t>
      </w:r>
      <w:proofErr w:type="spellEnd"/>
      <w:r w:rsidRPr="005032C1">
        <w:rPr>
          <w:rFonts w:ascii="Times New Roman" w:hAnsi="Times New Roman" w:cs="Times New Roman"/>
          <w:color w:val="000000" w:themeColor="text1"/>
          <w:szCs w:val="24"/>
        </w:rPr>
        <w:t>, тренинги по разным видам деятельности;</w:t>
      </w:r>
    </w:p>
    <w:p w:rsidR="00B51A26" w:rsidRPr="005032C1" w:rsidRDefault="00B51A26" w:rsidP="000D72A9">
      <w:pPr>
        <w:spacing w:after="0"/>
        <w:ind w:left="-567" w:right="-1"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5032C1">
        <w:rPr>
          <w:rFonts w:ascii="Times New Roman" w:hAnsi="Times New Roman" w:cs="Times New Roman"/>
          <w:color w:val="000000" w:themeColor="text1"/>
          <w:szCs w:val="24"/>
        </w:rPr>
        <w:t>у)</w:t>
      </w:r>
      <w:r w:rsidRPr="005032C1">
        <w:rPr>
          <w:rFonts w:ascii="Times New Roman" w:hAnsi="Times New Roman" w:cs="Times New Roman"/>
          <w:color w:val="000000" w:themeColor="text1"/>
          <w:szCs w:val="24"/>
        </w:rPr>
        <w:tab/>
      </w:r>
      <w:proofErr w:type="spellStart"/>
      <w:r w:rsidRPr="005032C1">
        <w:rPr>
          <w:rFonts w:ascii="Times New Roman" w:hAnsi="Times New Roman" w:cs="Times New Roman"/>
          <w:color w:val="000000" w:themeColor="text1"/>
          <w:szCs w:val="24"/>
        </w:rPr>
        <w:t>флешмобы</w:t>
      </w:r>
      <w:proofErr w:type="spellEnd"/>
      <w:r w:rsidRPr="005032C1">
        <w:rPr>
          <w:rFonts w:ascii="Times New Roman" w:hAnsi="Times New Roman" w:cs="Times New Roman"/>
          <w:color w:val="000000" w:themeColor="text1"/>
          <w:szCs w:val="24"/>
        </w:rPr>
        <w:t>;</w:t>
      </w:r>
    </w:p>
    <w:p w:rsidR="00B51A26" w:rsidRPr="005032C1" w:rsidRDefault="00B51A26" w:rsidP="000D72A9">
      <w:pPr>
        <w:spacing w:after="0"/>
        <w:ind w:left="-567" w:right="-1"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5032C1">
        <w:rPr>
          <w:rFonts w:ascii="Times New Roman" w:hAnsi="Times New Roman" w:cs="Times New Roman"/>
          <w:color w:val="000000" w:themeColor="text1"/>
          <w:szCs w:val="24"/>
        </w:rPr>
        <w:t>ф)</w:t>
      </w:r>
      <w:r w:rsidRPr="005032C1">
        <w:rPr>
          <w:rFonts w:ascii="Times New Roman" w:hAnsi="Times New Roman" w:cs="Times New Roman"/>
          <w:color w:val="000000" w:themeColor="text1"/>
          <w:szCs w:val="24"/>
        </w:rPr>
        <w:tab/>
      </w:r>
      <w:proofErr w:type="spellStart"/>
      <w:r w:rsidRPr="005032C1">
        <w:rPr>
          <w:rFonts w:ascii="Times New Roman" w:hAnsi="Times New Roman" w:cs="Times New Roman"/>
          <w:color w:val="000000" w:themeColor="text1"/>
          <w:szCs w:val="24"/>
        </w:rPr>
        <w:t>батл</w:t>
      </w:r>
      <w:proofErr w:type="spellEnd"/>
      <w:r w:rsidRPr="005032C1">
        <w:rPr>
          <w:rFonts w:ascii="Times New Roman" w:hAnsi="Times New Roman" w:cs="Times New Roman"/>
          <w:color w:val="000000" w:themeColor="text1"/>
          <w:szCs w:val="24"/>
        </w:rPr>
        <w:t xml:space="preserve">-вечеринки; </w:t>
      </w:r>
    </w:p>
    <w:p w:rsidR="00B51A26" w:rsidRDefault="00B51A26" w:rsidP="000D72A9">
      <w:pPr>
        <w:spacing w:after="0"/>
        <w:ind w:left="-567" w:right="-1"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5032C1">
        <w:rPr>
          <w:rFonts w:ascii="Times New Roman" w:hAnsi="Times New Roman" w:cs="Times New Roman"/>
          <w:color w:val="000000" w:themeColor="text1"/>
          <w:szCs w:val="24"/>
        </w:rPr>
        <w:t xml:space="preserve">х)    </w:t>
      </w:r>
      <w:proofErr w:type="spellStart"/>
      <w:r w:rsidRPr="005032C1">
        <w:rPr>
          <w:rFonts w:ascii="Times New Roman" w:hAnsi="Times New Roman" w:cs="Times New Roman"/>
          <w:color w:val="000000" w:themeColor="text1"/>
          <w:szCs w:val="24"/>
        </w:rPr>
        <w:t>квесты</w:t>
      </w:r>
      <w:proofErr w:type="spellEnd"/>
      <w:r w:rsidRPr="005032C1">
        <w:rPr>
          <w:rFonts w:ascii="Times New Roman" w:hAnsi="Times New Roman" w:cs="Times New Roman"/>
          <w:color w:val="000000" w:themeColor="text1"/>
          <w:szCs w:val="24"/>
        </w:rPr>
        <w:t>.</w:t>
      </w:r>
    </w:p>
    <w:p w:rsidR="000D72A9" w:rsidRPr="005032C1" w:rsidRDefault="000D72A9" w:rsidP="000D72A9">
      <w:pPr>
        <w:spacing w:after="0"/>
        <w:ind w:left="-567" w:right="-1"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:rsidR="005032C1" w:rsidRDefault="000D72A9" w:rsidP="000D72A9">
      <w:pPr>
        <w:spacing w:after="0"/>
        <w:ind w:left="-567" w:right="-1" w:firstLine="709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Cs w:val="24"/>
        </w:rPr>
        <w:t>8</w:t>
      </w:r>
      <w:r w:rsidR="00B51A26" w:rsidRPr="000D72A9">
        <w:rPr>
          <w:rFonts w:ascii="Times New Roman" w:hAnsi="Times New Roman" w:cs="Times New Roman"/>
          <w:b/>
          <w:color w:val="000000" w:themeColor="text1"/>
          <w:szCs w:val="24"/>
        </w:rPr>
        <w:t>. Ваши предложения.</w:t>
      </w:r>
    </w:p>
    <w:p w:rsidR="00D60AA5" w:rsidRDefault="00D60AA5" w:rsidP="00D60AA5">
      <w:pPr>
        <w:spacing w:after="0"/>
        <w:ind w:right="-1"/>
        <w:jc w:val="both"/>
        <w:rPr>
          <w:rFonts w:ascii="Times New Roman" w:hAnsi="Times New Roman" w:cs="Times New Roman"/>
          <w:b/>
          <w:color w:val="000000" w:themeColor="text1"/>
          <w:szCs w:val="24"/>
        </w:rPr>
        <w:sectPr w:rsidR="00D60AA5" w:rsidSect="000D72A9">
          <w:headerReference w:type="first" r:id="rId18"/>
          <w:pgSz w:w="11906" w:h="16838"/>
          <w:pgMar w:top="567" w:right="567" w:bottom="567" w:left="1701" w:header="708" w:footer="708" w:gutter="0"/>
          <w:pgNumType w:start="2"/>
          <w:cols w:space="708"/>
          <w:titlePg/>
          <w:docGrid w:linePitch="360"/>
        </w:sectPr>
      </w:pPr>
    </w:p>
    <w:p w:rsidR="00B51A26" w:rsidRPr="000D72A9" w:rsidRDefault="00D60AA5" w:rsidP="006B4459">
      <w:pPr>
        <w:spacing w:after="0"/>
        <w:ind w:right="-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РЕКОМЕНДУЕМЫЕ </w:t>
      </w:r>
      <w:r w:rsidRPr="000D72A9">
        <w:rPr>
          <w:rFonts w:ascii="Times New Roman" w:hAnsi="Times New Roman" w:cs="Times New Roman"/>
          <w:color w:val="000000" w:themeColor="text1"/>
          <w:sz w:val="24"/>
          <w:szCs w:val="24"/>
        </w:rPr>
        <w:t>ФОРМЫ МЕРОПРИЯТИЙ</w:t>
      </w:r>
    </w:p>
    <w:p w:rsidR="00B51A26" w:rsidRPr="000D72A9" w:rsidRDefault="00B51A26" w:rsidP="000D72A9">
      <w:pPr>
        <w:spacing w:after="0"/>
        <w:ind w:left="-567" w:right="-1" w:firstLine="709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B51A26" w:rsidRDefault="00B51A26" w:rsidP="008878A5">
      <w:pPr>
        <w:spacing w:after="0"/>
        <w:ind w:left="-567" w:right="-1"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bidi="ru-RU"/>
        </w:rPr>
      </w:pPr>
      <w:bookmarkStart w:id="1" w:name="bookmark17"/>
      <w:r w:rsidRPr="00B51A2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bidi="ru-RU"/>
        </w:rPr>
        <w:t xml:space="preserve">Творческий </w:t>
      </w:r>
      <w:proofErr w:type="spellStart"/>
      <w:r w:rsidRPr="00B51A2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bidi="ru-RU"/>
        </w:rPr>
        <w:t>квиз</w:t>
      </w:r>
      <w:proofErr w:type="spellEnd"/>
      <w:r w:rsidRPr="00B51A2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bidi="ru-RU"/>
        </w:rPr>
        <w:t xml:space="preserve"> «Мозговой штурм»</w:t>
      </w:r>
      <w:bookmarkEnd w:id="1"/>
    </w:p>
    <w:p w:rsidR="000D72A9" w:rsidRPr="00B51A26" w:rsidRDefault="000D72A9" w:rsidP="008878A5">
      <w:pPr>
        <w:spacing w:after="0"/>
        <w:ind w:left="-567" w:right="-1"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bidi="ru-RU"/>
        </w:rPr>
      </w:pPr>
    </w:p>
    <w:p w:rsidR="00B51A26" w:rsidRPr="00B51A26" w:rsidRDefault="00B51A26" w:rsidP="008878A5">
      <w:pPr>
        <w:spacing w:after="0"/>
        <w:ind w:left="-567" w:right="-1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</w:pPr>
      <w:r w:rsidRPr="00B51A26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 xml:space="preserve">Это командная игра, победить в которой помогут эрудиция, логика, сообразительность. </w:t>
      </w:r>
      <w:proofErr w:type="spellStart"/>
      <w:r w:rsidRPr="00B51A26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>Квиз</w:t>
      </w:r>
      <w:proofErr w:type="spellEnd"/>
      <w:r w:rsidRPr="00B51A26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>, как стимул к творчеству, хороший способ провести культурно время, обогатиться интеллектуально и получить новые позитивные впечатления.</w:t>
      </w:r>
    </w:p>
    <w:p w:rsidR="00B51A26" w:rsidRPr="00B51A26" w:rsidRDefault="00B51A26" w:rsidP="008878A5">
      <w:pPr>
        <w:spacing w:after="0"/>
        <w:ind w:left="-567" w:right="-1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</w:pPr>
      <w:r w:rsidRPr="00B51A26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 xml:space="preserve">Участники находятся в одном помещении - </w:t>
      </w:r>
      <w:proofErr w:type="gramStart"/>
      <w:r w:rsidRPr="00B51A26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>пространство</w:t>
      </w:r>
      <w:proofErr w:type="gramEnd"/>
      <w:r w:rsidRPr="00B51A26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 xml:space="preserve"> оформленное в соответствии с тематической направленностью (детектив, интеллектуальное расследование). При проведении мероприятия ключевую роль играет эмоциональный фон, способствующий активизации (физической, интеллектуальной) участников. Например, если </w:t>
      </w:r>
      <w:proofErr w:type="spellStart"/>
      <w:r w:rsidRPr="00B51A26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>квиз</w:t>
      </w:r>
      <w:proofErr w:type="spellEnd"/>
      <w:r w:rsidRPr="00B51A26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 xml:space="preserve"> проводится по мотивам художественного </w:t>
      </w:r>
      <w:r w:rsidR="00242DA5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>рассказа</w:t>
      </w:r>
      <w:r w:rsidRPr="00B51A26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 xml:space="preserve">, должны использоваться атрибуты и символы, предметы, декорации, погружающие в художественное пространство фильма, произведения. В игре могут принимать участие несколько команд, и она длится 7 раундов. В команде может быть от 2 до 9 человек, игра открыта для всех: новых и опытных участников. Ведущий задаёт 40-50 вопросов на определённую тему. Игра длится два часа, и за это время нужно успеть ответить на все предложенные вопросы. </w:t>
      </w:r>
      <w:proofErr w:type="spellStart"/>
      <w:r w:rsidRPr="00B51A26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>Квиз</w:t>
      </w:r>
      <w:proofErr w:type="spellEnd"/>
      <w:r w:rsidRPr="00B51A26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 xml:space="preserve"> (мини-квест) может проходить каждый день на разные темы, связанные с культурой, искусством, творчеством, кино, тради</w:t>
      </w:r>
      <w:r w:rsidRPr="00B51A26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bidi="ru-RU"/>
        </w:rPr>
        <w:t>ц</w:t>
      </w:r>
      <w:r w:rsidRPr="00B51A26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>иями и историей. Команде - победителю, ответившей на все вопросы, вручается приз.</w:t>
      </w:r>
    </w:p>
    <w:p w:rsidR="00B51A26" w:rsidRDefault="00B51A26" w:rsidP="008878A5">
      <w:pPr>
        <w:spacing w:after="0"/>
        <w:ind w:left="-567" w:right="-1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51A26" w:rsidRDefault="00B51A26" w:rsidP="008878A5">
      <w:pPr>
        <w:spacing w:after="0"/>
        <w:ind w:left="-567" w:right="-1"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bidi="ru-RU"/>
        </w:rPr>
      </w:pPr>
      <w:bookmarkStart w:id="2" w:name="bookmark19"/>
      <w:r w:rsidRPr="00B51A2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bidi="ru-RU"/>
        </w:rPr>
        <w:t>Мастер-классы</w:t>
      </w:r>
      <w:bookmarkEnd w:id="2"/>
    </w:p>
    <w:p w:rsidR="000D72A9" w:rsidRPr="00B51A26" w:rsidRDefault="000D72A9" w:rsidP="008878A5">
      <w:pPr>
        <w:spacing w:after="0"/>
        <w:ind w:left="-567" w:right="-1"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bidi="ru-RU"/>
        </w:rPr>
      </w:pPr>
    </w:p>
    <w:p w:rsidR="00B51A26" w:rsidRPr="00B51A26" w:rsidRDefault="00B51A26" w:rsidP="008878A5">
      <w:pPr>
        <w:spacing w:after="0"/>
        <w:ind w:left="-567" w:right="-1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</w:pPr>
      <w:r w:rsidRPr="00B51A26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>Уникальные вещи различных категорий, сделанные своими руками, становятся все более популярными среди молодежи. Чаще всего это авторские украшения и различные виды одежды. Это направление всегда будет актуальным. Подросткам и молодежи важно, чтобы их работы были кому-то интересны. Они охотно принимают участие в мастер-классах, где могут научиться чему-то новому и интересному.</w:t>
      </w:r>
    </w:p>
    <w:p w:rsidR="00B51A26" w:rsidRPr="00B51A26" w:rsidRDefault="00B51A26" w:rsidP="008878A5">
      <w:pPr>
        <w:spacing w:after="0"/>
        <w:ind w:left="-567" w:right="-1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</w:pPr>
      <w:r w:rsidRPr="00B51A26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>В мире современных технологий мастер-классы пользуются большой популярностью, ведь кроме получения новых знаний, умений и навыков, это еще и возможность общения в дружественной атмосфере. Предлагаемые мастер-классы направлены на воспитание уважения к народному мастерству и приобщению к исконным ценностям народного искусства.</w:t>
      </w:r>
    </w:p>
    <w:p w:rsidR="00B51A26" w:rsidRDefault="00B51A26" w:rsidP="000D72A9">
      <w:pPr>
        <w:spacing w:after="0"/>
        <w:ind w:right="-1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bidi="ru-RU"/>
        </w:rPr>
      </w:pPr>
      <w:bookmarkStart w:id="3" w:name="bookmark21"/>
    </w:p>
    <w:p w:rsidR="00B51A26" w:rsidRDefault="00B51A26" w:rsidP="008878A5">
      <w:pPr>
        <w:spacing w:after="0"/>
        <w:ind w:left="-567" w:right="-1"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bidi="ru-RU"/>
        </w:rPr>
      </w:pPr>
      <w:r w:rsidRPr="00B51A2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bidi="ru-RU"/>
        </w:rPr>
        <w:t>Творческая встреча</w:t>
      </w:r>
      <w:bookmarkEnd w:id="3"/>
    </w:p>
    <w:p w:rsidR="000D72A9" w:rsidRPr="00B51A26" w:rsidRDefault="000D72A9" w:rsidP="008878A5">
      <w:pPr>
        <w:spacing w:after="0"/>
        <w:ind w:left="-567" w:right="-1"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bidi="ru-RU"/>
        </w:rPr>
      </w:pPr>
    </w:p>
    <w:p w:rsidR="00B51A26" w:rsidRPr="00B51A26" w:rsidRDefault="00B51A26" w:rsidP="008878A5">
      <w:pPr>
        <w:spacing w:after="0"/>
        <w:ind w:left="-567" w:right="-1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</w:pPr>
      <w:r w:rsidRPr="00B51A26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>Это встреча с интересным человеком (интересными людьми), которые организуются в рамках определенной тематики.</w:t>
      </w:r>
    </w:p>
    <w:p w:rsidR="00B51A26" w:rsidRPr="00B51A26" w:rsidRDefault="00B51A26" w:rsidP="008878A5">
      <w:pPr>
        <w:spacing w:after="0"/>
        <w:ind w:left="-567" w:right="-1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</w:pPr>
      <w:r w:rsidRPr="00B51A26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 xml:space="preserve">В </w:t>
      </w:r>
      <w:proofErr w:type="gramStart"/>
      <w:r w:rsidRPr="00B51A26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>нашу</w:t>
      </w:r>
      <w:proofErr w:type="gramEnd"/>
      <w:r w:rsidRPr="00B51A26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 xml:space="preserve"> интернет-эпоху, вероятно, у каждого есть любимый </w:t>
      </w:r>
      <w:proofErr w:type="spellStart"/>
      <w:r w:rsidRPr="00B51A26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>блогер</w:t>
      </w:r>
      <w:proofErr w:type="spellEnd"/>
      <w:r w:rsidRPr="00B51A26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 xml:space="preserve">. Не секрет, что быть </w:t>
      </w:r>
      <w:proofErr w:type="spellStart"/>
      <w:r w:rsidRPr="00B51A26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>блогером</w:t>
      </w:r>
      <w:proofErr w:type="spellEnd"/>
      <w:r w:rsidRPr="00B51A26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 xml:space="preserve"> сегодня - самая желаемая профессия. Все больше и больше молодежи начинает заниматься </w:t>
      </w:r>
      <w:proofErr w:type="spellStart"/>
      <w:r w:rsidRPr="00B51A26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>блогерством</w:t>
      </w:r>
      <w:proofErr w:type="spellEnd"/>
      <w:r w:rsidRPr="00B51A26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>, продвигать свои идеи, образ жизни, заниматься созданием контента и бизнеса в интернете. Многие снимают образы на популярные продукции, а также занимаются творчеством, продвигая свою музыку или художественные изделия.</w:t>
      </w:r>
    </w:p>
    <w:p w:rsidR="00B51A26" w:rsidRDefault="00B51A26" w:rsidP="008878A5">
      <w:pPr>
        <w:spacing w:after="0"/>
        <w:ind w:left="-567" w:right="-1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</w:pPr>
      <w:proofErr w:type="spellStart"/>
      <w:r w:rsidRPr="00B51A26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>Блогерское</w:t>
      </w:r>
      <w:proofErr w:type="spellEnd"/>
      <w:r w:rsidRPr="00B51A26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 xml:space="preserve"> движение набирает силу и популярность в молодежной среде. Это активные молодые люди, готовые принимать участие в жизни города, района, и даже села. Учитывая интерес к подобному движению - «</w:t>
      </w:r>
      <w:proofErr w:type="spellStart"/>
      <w:r w:rsidRPr="00B51A26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>блогерство</w:t>
      </w:r>
      <w:proofErr w:type="spellEnd"/>
      <w:r w:rsidRPr="00B51A26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 xml:space="preserve">» можно использовать в нужном направлении. Например, предложить местным </w:t>
      </w:r>
      <w:proofErr w:type="spellStart"/>
      <w:r w:rsidRPr="00B51A26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>блогерам</w:t>
      </w:r>
      <w:proofErr w:type="spellEnd"/>
      <w:r w:rsidRPr="00B51A26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 xml:space="preserve"> поучаствовать в популяризации культуры, образования, спорта среди молодёжи. Подобные встречи должны предполагать свободное общение, непринуждённую обстановку, где будут обсуждаться интересные и актуальные темы.</w:t>
      </w:r>
    </w:p>
    <w:p w:rsidR="00B51A26" w:rsidRDefault="00B51A26" w:rsidP="008878A5">
      <w:pPr>
        <w:spacing w:after="0"/>
        <w:ind w:left="-567" w:right="-1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</w:pPr>
    </w:p>
    <w:p w:rsidR="00B51A26" w:rsidRDefault="00B51A26" w:rsidP="008878A5">
      <w:pPr>
        <w:spacing w:after="0"/>
        <w:ind w:left="-567" w:right="-1"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bidi="ru-RU"/>
        </w:rPr>
      </w:pPr>
      <w:bookmarkStart w:id="4" w:name="bookmark22"/>
      <w:r w:rsidRPr="00B51A2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bidi="ru-RU"/>
        </w:rPr>
        <w:t>Варианты творческих встреч</w:t>
      </w:r>
      <w:bookmarkEnd w:id="4"/>
    </w:p>
    <w:p w:rsidR="000D72A9" w:rsidRPr="00B51A26" w:rsidRDefault="000D72A9" w:rsidP="008878A5">
      <w:pPr>
        <w:spacing w:after="0"/>
        <w:ind w:left="-567" w:right="-1"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bidi="ru-RU"/>
        </w:rPr>
      </w:pPr>
    </w:p>
    <w:p w:rsidR="00B51A26" w:rsidRPr="00B51A26" w:rsidRDefault="00B51A26" w:rsidP="008878A5">
      <w:pPr>
        <w:spacing w:after="0"/>
        <w:ind w:left="-567" w:right="-1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</w:pPr>
      <w:r w:rsidRPr="00B51A26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 xml:space="preserve">Презентация - это официальное представление, открытие чего-либо созданного, организованного (например, презентация нового направления в деятельности учреждения, объединения с </w:t>
      </w:r>
      <w:proofErr w:type="gramStart"/>
      <w:r w:rsidRPr="00B51A26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>возможностью</w:t>
      </w:r>
      <w:proofErr w:type="gramEnd"/>
      <w:r w:rsidRPr="00B51A26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 xml:space="preserve"> выполнить </w:t>
      </w:r>
      <w:proofErr w:type="gramStart"/>
      <w:r w:rsidRPr="00B51A26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>какую</w:t>
      </w:r>
      <w:proofErr w:type="gramEnd"/>
      <w:r w:rsidRPr="00B51A26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>- либо творческую работу в рамках этого направления).</w:t>
      </w:r>
    </w:p>
    <w:p w:rsidR="00B51A26" w:rsidRPr="00B51A26" w:rsidRDefault="00B51A26" w:rsidP="008878A5">
      <w:pPr>
        <w:spacing w:after="0"/>
        <w:ind w:left="-567" w:right="-1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</w:pPr>
      <w:r w:rsidRPr="000D72A9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bidi="ru-RU"/>
        </w:rPr>
        <w:t>Встреча с интересным человеком</w:t>
      </w:r>
      <w:r w:rsidRPr="00B51A26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 xml:space="preserve"> - это специально организованный диалог с незаурядной личностью (писателем, художником, представителем профессии), ходом которого руководит ведущий и в ходе которого происходит обмен мнениями по какому-либо вопросу.</w:t>
      </w:r>
    </w:p>
    <w:p w:rsidR="00B51A26" w:rsidRPr="00B51A26" w:rsidRDefault="00B51A26" w:rsidP="008878A5">
      <w:pPr>
        <w:spacing w:after="0"/>
        <w:ind w:left="-567" w:right="-1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</w:pPr>
      <w:r w:rsidRPr="000D72A9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bidi="ru-RU"/>
        </w:rPr>
        <w:t>Вернисаж</w:t>
      </w:r>
      <w:r w:rsidRPr="00B51A26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 xml:space="preserve"> - это творческая встреча, посвященная художественному творчеству, проводимая в торжественной обстановке, на которой присутствуют специально приглашенные лица.</w:t>
      </w:r>
    </w:p>
    <w:p w:rsidR="00B51A26" w:rsidRPr="00B51A26" w:rsidRDefault="00B51A26" w:rsidP="008878A5">
      <w:pPr>
        <w:spacing w:after="0"/>
        <w:ind w:left="-567" w:right="-1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</w:pPr>
      <w:r w:rsidRPr="000D72A9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bidi="ru-RU"/>
        </w:rPr>
        <w:t>Выставка</w:t>
      </w:r>
      <w:r w:rsidRPr="00B51A26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 xml:space="preserve"> - это мероприятие, на котором одновременно выставляются книги, картины, поделки либо иные предметы, а также осуществляется творческое общение, совместная творческая деятельность.</w:t>
      </w:r>
    </w:p>
    <w:p w:rsidR="00B51A26" w:rsidRPr="00B51A26" w:rsidRDefault="00B51A26" w:rsidP="008878A5">
      <w:pPr>
        <w:spacing w:after="0"/>
        <w:ind w:left="-567" w:right="-1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</w:pPr>
      <w:r w:rsidRPr="000D72A9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bidi="ru-RU"/>
        </w:rPr>
        <w:t>Гостиная</w:t>
      </w:r>
      <w:r w:rsidRPr="00B51A26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 xml:space="preserve"> - это мероприятие, оформленное как тематическая встреча в камерной обстановке. Различают поэтические музыкальные, театральные гостиные. Сбор гостей сопровождается музыкой, достаточно тихой, мелодичной, мягких ритмов. Хозяева гостиной помогают всем удобно расположиться, каждого приветствуют.</w:t>
      </w:r>
    </w:p>
    <w:p w:rsidR="00B51A26" w:rsidRPr="00B51A26" w:rsidRDefault="00B51A26" w:rsidP="008878A5">
      <w:pPr>
        <w:spacing w:after="0"/>
        <w:ind w:left="-567" w:right="-1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</w:pPr>
      <w:r w:rsidRPr="00B51A26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>Тематика гостиной определяет и тематику разговоров, музыкальные или поэтические фрагменты, слайды или советы. В гостиной всегда звучат анекдоты - остроумные короткие рассказы. Театральная гостиная может быть костюмирована, уместны сцены из спектаклей, элементы театрального капустника.</w:t>
      </w:r>
    </w:p>
    <w:p w:rsidR="00B51A26" w:rsidRPr="00B51A26" w:rsidRDefault="00B51A26" w:rsidP="008878A5">
      <w:pPr>
        <w:spacing w:after="0"/>
        <w:ind w:left="-567" w:right="-1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</w:pPr>
      <w:r w:rsidRPr="000D72A9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bidi="ru-RU"/>
        </w:rPr>
        <w:t>Мастерская</w:t>
      </w:r>
      <w:r w:rsidRPr="00B51A26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 xml:space="preserve"> - это встреча, во время которой участники не только общаются с интересными людьми, но и выполняют коллективное либо индивидуальное творческое дело (рисуют, поют, сочиняют сказки).</w:t>
      </w:r>
    </w:p>
    <w:p w:rsidR="005C663B" w:rsidRDefault="00B51A26" w:rsidP="00D60AA5">
      <w:pPr>
        <w:spacing w:after="0"/>
        <w:ind w:left="-567" w:right="-1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</w:pPr>
      <w:r w:rsidRPr="00B51A26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>Разновидностью такой творческой встречи выступает творческая встреча - детская мастерская, где дети обу</w:t>
      </w:r>
      <w:r w:rsidR="00C85B9E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>чают родителей какому-либо делу.</w:t>
      </w:r>
    </w:p>
    <w:p w:rsidR="00C85B9E" w:rsidRDefault="00C85B9E" w:rsidP="00D60AA5">
      <w:pPr>
        <w:spacing w:after="0"/>
        <w:ind w:left="-567" w:right="-1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</w:pPr>
    </w:p>
    <w:p w:rsidR="00C85B9E" w:rsidRDefault="00C85B9E" w:rsidP="00D60AA5">
      <w:pPr>
        <w:spacing w:after="0"/>
        <w:ind w:left="-567" w:right="-1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</w:pPr>
    </w:p>
    <w:p w:rsidR="00C85B9E" w:rsidRDefault="00C85B9E" w:rsidP="00D60AA5">
      <w:pPr>
        <w:spacing w:after="0"/>
        <w:ind w:left="-567" w:right="-1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</w:pPr>
    </w:p>
    <w:p w:rsidR="00C85B9E" w:rsidRDefault="00C85B9E" w:rsidP="00D60AA5">
      <w:pPr>
        <w:spacing w:after="0"/>
        <w:ind w:left="-567" w:right="-1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</w:pPr>
    </w:p>
    <w:p w:rsidR="00C85B9E" w:rsidRDefault="00C85B9E" w:rsidP="00D60AA5">
      <w:pPr>
        <w:spacing w:after="0"/>
        <w:ind w:left="-567" w:right="-1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</w:pPr>
    </w:p>
    <w:p w:rsidR="00C85B9E" w:rsidRDefault="00C85B9E" w:rsidP="00D60AA5">
      <w:pPr>
        <w:spacing w:after="0"/>
        <w:ind w:left="-567" w:right="-1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</w:pPr>
    </w:p>
    <w:p w:rsidR="00C85B9E" w:rsidRDefault="00C85B9E" w:rsidP="00D60AA5">
      <w:pPr>
        <w:spacing w:after="0"/>
        <w:ind w:left="-567" w:right="-1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</w:pPr>
    </w:p>
    <w:p w:rsidR="00C85B9E" w:rsidRDefault="00C85B9E" w:rsidP="00D60AA5">
      <w:pPr>
        <w:spacing w:after="0"/>
        <w:ind w:left="-567" w:right="-1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</w:pPr>
    </w:p>
    <w:p w:rsidR="00C85B9E" w:rsidRDefault="00C85B9E" w:rsidP="00D60AA5">
      <w:pPr>
        <w:spacing w:after="0"/>
        <w:ind w:left="-567" w:right="-1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</w:pPr>
    </w:p>
    <w:p w:rsidR="00C85B9E" w:rsidRDefault="00C85B9E" w:rsidP="00D60AA5">
      <w:pPr>
        <w:spacing w:after="0"/>
        <w:ind w:left="-567" w:right="-1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</w:pPr>
    </w:p>
    <w:p w:rsidR="00C85B9E" w:rsidRDefault="00C85B9E" w:rsidP="00D60AA5">
      <w:pPr>
        <w:spacing w:after="0"/>
        <w:ind w:left="-567" w:right="-1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</w:pPr>
    </w:p>
    <w:p w:rsidR="005C663B" w:rsidRPr="00C85B9E" w:rsidRDefault="005C663B" w:rsidP="00C85B9E">
      <w:pPr>
        <w:spacing w:after="0"/>
        <w:ind w:right="-1"/>
        <w:rPr>
          <w:rFonts w:ascii="Times New Roman" w:hAnsi="Times New Roman" w:cs="Times New Roman"/>
          <w:iCs/>
          <w:sz w:val="2"/>
          <w:szCs w:val="2"/>
          <w:lang w:bidi="ru-RU"/>
        </w:rPr>
      </w:pPr>
    </w:p>
    <w:sectPr w:rsidR="005C663B" w:rsidRPr="00C85B9E" w:rsidSect="000D72A9">
      <w:headerReference w:type="default" r:id="rId19"/>
      <w:footerReference w:type="default" r:id="rId20"/>
      <w:headerReference w:type="first" r:id="rId21"/>
      <w:pgSz w:w="11906" w:h="16838"/>
      <w:pgMar w:top="567" w:right="567" w:bottom="567" w:left="1701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FB7" w:rsidRDefault="001F2FB7" w:rsidP="006032CE">
      <w:pPr>
        <w:spacing w:after="0" w:line="240" w:lineRule="auto"/>
      </w:pPr>
      <w:r>
        <w:separator/>
      </w:r>
    </w:p>
  </w:endnote>
  <w:endnote w:type="continuationSeparator" w:id="0">
    <w:p w:rsidR="001F2FB7" w:rsidRDefault="001F2FB7" w:rsidP="00603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3A8" w:rsidRDefault="009E13A8">
    <w:pPr>
      <w:pStyle w:val="a9"/>
      <w:jc w:val="center"/>
    </w:pPr>
  </w:p>
  <w:p w:rsidR="009E13A8" w:rsidRDefault="009E13A8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3A8" w:rsidRDefault="009E13A8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03E" w:rsidRDefault="00DE403E">
    <w:pPr>
      <w:pStyle w:val="a9"/>
      <w:jc w:val="center"/>
    </w:pPr>
  </w:p>
  <w:p w:rsidR="00DE403E" w:rsidRDefault="00DE403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FB7" w:rsidRDefault="001F2FB7" w:rsidP="006032CE">
      <w:pPr>
        <w:spacing w:after="0" w:line="240" w:lineRule="auto"/>
      </w:pPr>
      <w:r>
        <w:separator/>
      </w:r>
    </w:p>
  </w:footnote>
  <w:footnote w:type="continuationSeparator" w:id="0">
    <w:p w:rsidR="001F2FB7" w:rsidRDefault="001F2FB7" w:rsidP="006032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D02" w:rsidRPr="00F12D02" w:rsidRDefault="00F12D02" w:rsidP="00F12D02">
    <w:pPr>
      <w:pStyle w:val="a7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Приложение 4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2A9" w:rsidRPr="000D72A9" w:rsidRDefault="000D72A9" w:rsidP="000D72A9">
    <w:pPr>
      <w:pStyle w:val="a7"/>
      <w:jc w:val="right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BBF" w:rsidRPr="00F12D02" w:rsidRDefault="000D2BBF" w:rsidP="00F12D02">
    <w:pPr>
      <w:pStyle w:val="a7"/>
      <w:jc w:val="right"/>
      <w:rPr>
        <w:rFonts w:ascii="Times New Roman" w:hAnsi="Times New Roman" w:cs="Times New Roman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63B" w:rsidRPr="000D72A9" w:rsidRDefault="005C663B" w:rsidP="000D72A9">
    <w:pPr>
      <w:pStyle w:val="a7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Приложение </w:t>
    </w:r>
    <w:r w:rsidR="008C2A4A">
      <w:rPr>
        <w:rFonts w:ascii="Times New Roman" w:hAnsi="Times New Roman" w:cs="Times New Roman"/>
      </w:rPr>
      <w:t>1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03E" w:rsidRPr="000D72A9" w:rsidRDefault="00DE403E" w:rsidP="000D72A9">
    <w:pPr>
      <w:pStyle w:val="a7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Приложение 2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AA5" w:rsidRPr="000D72A9" w:rsidRDefault="00D60AA5" w:rsidP="000D72A9">
    <w:pPr>
      <w:pStyle w:val="a7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Приложение </w:t>
    </w:r>
    <w:r w:rsidR="00DE403E">
      <w:rPr>
        <w:rFonts w:ascii="Times New Roman" w:hAnsi="Times New Roman" w:cs="Times New Roman"/>
      </w:rPr>
      <w:t>3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AA5" w:rsidRPr="000D72A9" w:rsidRDefault="00D60AA5" w:rsidP="000D72A9">
    <w:pPr>
      <w:pStyle w:val="a7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Приложение </w:t>
    </w:r>
    <w:r w:rsidR="00DE403E">
      <w:rPr>
        <w:rFonts w:ascii="Times New Roman" w:hAnsi="Times New Roman" w:cs="Times New Roman"/>
      </w:rPr>
      <w:t>4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BBF" w:rsidRPr="00F12D02" w:rsidRDefault="000D2BBF" w:rsidP="00F12D02">
    <w:pPr>
      <w:pStyle w:val="a7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Приложение </w:t>
    </w:r>
    <w:r w:rsidR="00DE403E">
      <w:rPr>
        <w:rFonts w:ascii="Times New Roman" w:hAnsi="Times New Roman" w:cs="Times New Roman"/>
      </w:rPr>
      <w:t>5</w:t>
    </w:r>
    <w:r>
      <w:rPr>
        <w:rFonts w:ascii="Times New Roman" w:hAnsi="Times New Roman" w:cs="Times New Roman"/>
      </w:rPr>
      <w:t xml:space="preserve"> </w: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AA5" w:rsidRPr="000D72A9" w:rsidRDefault="006B4459" w:rsidP="000D72A9">
    <w:pPr>
      <w:pStyle w:val="a7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Приложение </w:t>
    </w:r>
    <w:r w:rsidR="00DE403E">
      <w:rPr>
        <w:rFonts w:ascii="Times New Roman" w:hAnsi="Times New Roman" w:cs="Times New Roman"/>
      </w:rPr>
      <w:t>5</w:t>
    </w:r>
    <w:r>
      <w:rPr>
        <w:rFonts w:ascii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560B8"/>
    <w:multiLevelType w:val="multilevel"/>
    <w:tmpl w:val="7EF28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AC4C72"/>
    <w:multiLevelType w:val="multilevel"/>
    <w:tmpl w:val="065A24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520052"/>
    <w:multiLevelType w:val="hybridMultilevel"/>
    <w:tmpl w:val="56DA5172"/>
    <w:lvl w:ilvl="0" w:tplc="AEFC86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C14202D"/>
    <w:multiLevelType w:val="multilevel"/>
    <w:tmpl w:val="52667E9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D32AF8"/>
    <w:multiLevelType w:val="multilevel"/>
    <w:tmpl w:val="417240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3F65A7"/>
    <w:multiLevelType w:val="multilevel"/>
    <w:tmpl w:val="EEB898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7710A99"/>
    <w:multiLevelType w:val="multilevel"/>
    <w:tmpl w:val="72128D0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>
    <w:nsid w:val="17CF0983"/>
    <w:multiLevelType w:val="hybridMultilevel"/>
    <w:tmpl w:val="13A893D8"/>
    <w:lvl w:ilvl="0" w:tplc="C164C334">
      <w:numFmt w:val="bullet"/>
      <w:lvlText w:val="·"/>
      <w:lvlJc w:val="left"/>
      <w:pPr>
        <w:ind w:left="757" w:hanging="61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>
    <w:nsid w:val="17FB3274"/>
    <w:multiLevelType w:val="multilevel"/>
    <w:tmpl w:val="AC9EC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F7341A"/>
    <w:multiLevelType w:val="multilevel"/>
    <w:tmpl w:val="241A4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1F0DC0"/>
    <w:multiLevelType w:val="multilevel"/>
    <w:tmpl w:val="89AE7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6174BE1"/>
    <w:multiLevelType w:val="multilevel"/>
    <w:tmpl w:val="9D6CB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9344E04"/>
    <w:multiLevelType w:val="multilevel"/>
    <w:tmpl w:val="64E88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A2E23D4"/>
    <w:multiLevelType w:val="hybridMultilevel"/>
    <w:tmpl w:val="60065D1A"/>
    <w:lvl w:ilvl="0" w:tplc="063C9F4A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  <w:color w:val="00206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>
    <w:nsid w:val="42BC5739"/>
    <w:multiLevelType w:val="hybridMultilevel"/>
    <w:tmpl w:val="B8E84B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E11ADD"/>
    <w:multiLevelType w:val="hybridMultilevel"/>
    <w:tmpl w:val="8F66C112"/>
    <w:lvl w:ilvl="0" w:tplc="C164C334">
      <w:numFmt w:val="bullet"/>
      <w:lvlText w:val="·"/>
      <w:lvlJc w:val="left"/>
      <w:pPr>
        <w:ind w:left="862" w:hanging="360"/>
      </w:pPr>
      <w:rPr>
        <w:rFonts w:ascii="Times New Roman" w:eastAsiaTheme="minorHAnsi" w:hAnsi="Times New Roman" w:cs="Times New Roman" w:hint="default"/>
        <w:color w:val="00206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>
    <w:nsid w:val="46CA7682"/>
    <w:multiLevelType w:val="hybridMultilevel"/>
    <w:tmpl w:val="EA789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547009"/>
    <w:multiLevelType w:val="hybridMultilevel"/>
    <w:tmpl w:val="9D9E2DDA"/>
    <w:lvl w:ilvl="0" w:tplc="0419000F">
      <w:start w:val="3"/>
      <w:numFmt w:val="decimal"/>
      <w:lvlText w:val="%1."/>
      <w:lvlJc w:val="left"/>
      <w:pPr>
        <w:ind w:left="50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59" w:hanging="360"/>
      </w:pPr>
    </w:lvl>
    <w:lvl w:ilvl="2" w:tplc="0419001B" w:tentative="1">
      <w:start w:val="1"/>
      <w:numFmt w:val="lowerRoman"/>
      <w:lvlText w:val="%3."/>
      <w:lvlJc w:val="right"/>
      <w:pPr>
        <w:ind w:left="6479" w:hanging="180"/>
      </w:pPr>
    </w:lvl>
    <w:lvl w:ilvl="3" w:tplc="0419000F" w:tentative="1">
      <w:start w:val="1"/>
      <w:numFmt w:val="decimal"/>
      <w:lvlText w:val="%4."/>
      <w:lvlJc w:val="left"/>
      <w:pPr>
        <w:ind w:left="7199" w:hanging="360"/>
      </w:pPr>
    </w:lvl>
    <w:lvl w:ilvl="4" w:tplc="04190019" w:tentative="1">
      <w:start w:val="1"/>
      <w:numFmt w:val="lowerLetter"/>
      <w:lvlText w:val="%5."/>
      <w:lvlJc w:val="left"/>
      <w:pPr>
        <w:ind w:left="7919" w:hanging="360"/>
      </w:pPr>
    </w:lvl>
    <w:lvl w:ilvl="5" w:tplc="0419001B" w:tentative="1">
      <w:start w:val="1"/>
      <w:numFmt w:val="lowerRoman"/>
      <w:lvlText w:val="%6."/>
      <w:lvlJc w:val="right"/>
      <w:pPr>
        <w:ind w:left="8639" w:hanging="180"/>
      </w:pPr>
    </w:lvl>
    <w:lvl w:ilvl="6" w:tplc="0419000F" w:tentative="1">
      <w:start w:val="1"/>
      <w:numFmt w:val="decimal"/>
      <w:lvlText w:val="%7."/>
      <w:lvlJc w:val="left"/>
      <w:pPr>
        <w:ind w:left="9359" w:hanging="360"/>
      </w:pPr>
    </w:lvl>
    <w:lvl w:ilvl="7" w:tplc="04190019" w:tentative="1">
      <w:start w:val="1"/>
      <w:numFmt w:val="lowerLetter"/>
      <w:lvlText w:val="%8."/>
      <w:lvlJc w:val="left"/>
      <w:pPr>
        <w:ind w:left="10079" w:hanging="360"/>
      </w:pPr>
    </w:lvl>
    <w:lvl w:ilvl="8" w:tplc="0419001B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18">
    <w:nsid w:val="4C6619B9"/>
    <w:multiLevelType w:val="multilevel"/>
    <w:tmpl w:val="27126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C6D2DBC"/>
    <w:multiLevelType w:val="multilevel"/>
    <w:tmpl w:val="69822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1C11BC0"/>
    <w:multiLevelType w:val="multilevel"/>
    <w:tmpl w:val="A0788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5586044"/>
    <w:multiLevelType w:val="multilevel"/>
    <w:tmpl w:val="C9788BF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9DE5A02"/>
    <w:multiLevelType w:val="hybridMultilevel"/>
    <w:tmpl w:val="88E8BBC2"/>
    <w:lvl w:ilvl="0" w:tplc="4F3AB258">
      <w:start w:val="1"/>
      <w:numFmt w:val="decimal"/>
      <w:lvlText w:val="%1."/>
      <w:lvlJc w:val="left"/>
      <w:pPr>
        <w:ind w:left="562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5CE345FD"/>
    <w:multiLevelType w:val="hybridMultilevel"/>
    <w:tmpl w:val="C6B0DB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0D561A"/>
    <w:multiLevelType w:val="multilevel"/>
    <w:tmpl w:val="0CF446C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5">
    <w:nsid w:val="5E8F5365"/>
    <w:multiLevelType w:val="multilevel"/>
    <w:tmpl w:val="048CC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EB34934"/>
    <w:multiLevelType w:val="multilevel"/>
    <w:tmpl w:val="1B169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1CB068A"/>
    <w:multiLevelType w:val="multilevel"/>
    <w:tmpl w:val="3E0A8F5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3E40032"/>
    <w:multiLevelType w:val="multilevel"/>
    <w:tmpl w:val="6CD49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BEC7993"/>
    <w:multiLevelType w:val="multilevel"/>
    <w:tmpl w:val="C0364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F0261E4"/>
    <w:multiLevelType w:val="multilevel"/>
    <w:tmpl w:val="5052B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17565DF"/>
    <w:multiLevelType w:val="multilevel"/>
    <w:tmpl w:val="C9D8E1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4EB2B31"/>
    <w:multiLevelType w:val="multilevel"/>
    <w:tmpl w:val="5512059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9C41847"/>
    <w:multiLevelType w:val="multilevel"/>
    <w:tmpl w:val="3FEA6C2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4">
    <w:nsid w:val="7EA84329"/>
    <w:multiLevelType w:val="multilevel"/>
    <w:tmpl w:val="76A636E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6"/>
  </w:num>
  <w:num w:numId="3">
    <w:abstractNumId w:val="17"/>
  </w:num>
  <w:num w:numId="4">
    <w:abstractNumId w:val="24"/>
  </w:num>
  <w:num w:numId="5">
    <w:abstractNumId w:val="6"/>
  </w:num>
  <w:num w:numId="6">
    <w:abstractNumId w:val="33"/>
  </w:num>
  <w:num w:numId="7">
    <w:abstractNumId w:val="19"/>
  </w:num>
  <w:num w:numId="8">
    <w:abstractNumId w:val="4"/>
  </w:num>
  <w:num w:numId="9">
    <w:abstractNumId w:val="31"/>
  </w:num>
  <w:num w:numId="10">
    <w:abstractNumId w:val="21"/>
  </w:num>
  <w:num w:numId="11">
    <w:abstractNumId w:val="32"/>
  </w:num>
  <w:num w:numId="12">
    <w:abstractNumId w:val="34"/>
  </w:num>
  <w:num w:numId="13">
    <w:abstractNumId w:val="18"/>
  </w:num>
  <w:num w:numId="14">
    <w:abstractNumId w:val="22"/>
  </w:num>
  <w:num w:numId="15">
    <w:abstractNumId w:val="13"/>
  </w:num>
  <w:num w:numId="16">
    <w:abstractNumId w:val="7"/>
  </w:num>
  <w:num w:numId="17">
    <w:abstractNumId w:val="15"/>
  </w:num>
  <w:num w:numId="18">
    <w:abstractNumId w:val="3"/>
  </w:num>
  <w:num w:numId="19">
    <w:abstractNumId w:val="11"/>
  </w:num>
  <w:num w:numId="20">
    <w:abstractNumId w:val="23"/>
  </w:num>
  <w:num w:numId="21">
    <w:abstractNumId w:val="12"/>
  </w:num>
  <w:num w:numId="22">
    <w:abstractNumId w:val="30"/>
  </w:num>
  <w:num w:numId="23">
    <w:abstractNumId w:val="29"/>
  </w:num>
  <w:num w:numId="24">
    <w:abstractNumId w:val="20"/>
  </w:num>
  <w:num w:numId="25">
    <w:abstractNumId w:val="28"/>
  </w:num>
  <w:num w:numId="26">
    <w:abstractNumId w:val="26"/>
  </w:num>
  <w:num w:numId="27">
    <w:abstractNumId w:val="9"/>
  </w:num>
  <w:num w:numId="28">
    <w:abstractNumId w:val="0"/>
  </w:num>
  <w:num w:numId="29">
    <w:abstractNumId w:val="25"/>
  </w:num>
  <w:num w:numId="30">
    <w:abstractNumId w:val="10"/>
  </w:num>
  <w:num w:numId="31">
    <w:abstractNumId w:val="8"/>
  </w:num>
  <w:num w:numId="32">
    <w:abstractNumId w:val="14"/>
  </w:num>
  <w:num w:numId="33">
    <w:abstractNumId w:val="1"/>
  </w:num>
  <w:num w:numId="34">
    <w:abstractNumId w:val="5"/>
  </w:num>
  <w:num w:numId="3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B39"/>
    <w:rsid w:val="00000803"/>
    <w:rsid w:val="0000414D"/>
    <w:rsid w:val="0000452E"/>
    <w:rsid w:val="00036B48"/>
    <w:rsid w:val="00042CDD"/>
    <w:rsid w:val="00054689"/>
    <w:rsid w:val="00054C4E"/>
    <w:rsid w:val="00074D76"/>
    <w:rsid w:val="00076394"/>
    <w:rsid w:val="00082AD2"/>
    <w:rsid w:val="000B2981"/>
    <w:rsid w:val="000D2BBF"/>
    <w:rsid w:val="000D72A9"/>
    <w:rsid w:val="001239C0"/>
    <w:rsid w:val="0015285E"/>
    <w:rsid w:val="00152EDF"/>
    <w:rsid w:val="001603AE"/>
    <w:rsid w:val="001661C7"/>
    <w:rsid w:val="0018412D"/>
    <w:rsid w:val="0019324A"/>
    <w:rsid w:val="00193492"/>
    <w:rsid w:val="001A6E38"/>
    <w:rsid w:val="001B27E9"/>
    <w:rsid w:val="001B5A5D"/>
    <w:rsid w:val="001B5C1C"/>
    <w:rsid w:val="001C1166"/>
    <w:rsid w:val="001D28BF"/>
    <w:rsid w:val="001E1226"/>
    <w:rsid w:val="001E7462"/>
    <w:rsid w:val="001F2FB7"/>
    <w:rsid w:val="002156C7"/>
    <w:rsid w:val="00225873"/>
    <w:rsid w:val="00240B16"/>
    <w:rsid w:val="00242DA5"/>
    <w:rsid w:val="00256047"/>
    <w:rsid w:val="00270790"/>
    <w:rsid w:val="00271769"/>
    <w:rsid w:val="002903F7"/>
    <w:rsid w:val="002924D7"/>
    <w:rsid w:val="002B62C7"/>
    <w:rsid w:val="002E7F89"/>
    <w:rsid w:val="002F0724"/>
    <w:rsid w:val="002F48BF"/>
    <w:rsid w:val="002F50E0"/>
    <w:rsid w:val="00314C71"/>
    <w:rsid w:val="003234BB"/>
    <w:rsid w:val="003240F9"/>
    <w:rsid w:val="003427CE"/>
    <w:rsid w:val="00347F14"/>
    <w:rsid w:val="003658E2"/>
    <w:rsid w:val="00380C1C"/>
    <w:rsid w:val="0038400C"/>
    <w:rsid w:val="00394B95"/>
    <w:rsid w:val="003A38D8"/>
    <w:rsid w:val="003C6068"/>
    <w:rsid w:val="003D20FC"/>
    <w:rsid w:val="003E6373"/>
    <w:rsid w:val="003E7FBF"/>
    <w:rsid w:val="00400067"/>
    <w:rsid w:val="00401A82"/>
    <w:rsid w:val="00407358"/>
    <w:rsid w:val="00413683"/>
    <w:rsid w:val="004246E6"/>
    <w:rsid w:val="0042769C"/>
    <w:rsid w:val="00430790"/>
    <w:rsid w:val="004351EC"/>
    <w:rsid w:val="00446B9C"/>
    <w:rsid w:val="00452D90"/>
    <w:rsid w:val="004622F1"/>
    <w:rsid w:val="00466103"/>
    <w:rsid w:val="004E6679"/>
    <w:rsid w:val="004F3A11"/>
    <w:rsid w:val="004F7D66"/>
    <w:rsid w:val="005032C1"/>
    <w:rsid w:val="00524331"/>
    <w:rsid w:val="0053793F"/>
    <w:rsid w:val="00544C03"/>
    <w:rsid w:val="00574B5D"/>
    <w:rsid w:val="005B41D6"/>
    <w:rsid w:val="005B5907"/>
    <w:rsid w:val="005C0BFD"/>
    <w:rsid w:val="005C21BE"/>
    <w:rsid w:val="005C663B"/>
    <w:rsid w:val="005F0B88"/>
    <w:rsid w:val="005F5168"/>
    <w:rsid w:val="00600649"/>
    <w:rsid w:val="006032CE"/>
    <w:rsid w:val="00607444"/>
    <w:rsid w:val="00620F30"/>
    <w:rsid w:val="0062569A"/>
    <w:rsid w:val="00627771"/>
    <w:rsid w:val="0064248C"/>
    <w:rsid w:val="00642B2C"/>
    <w:rsid w:val="006549A5"/>
    <w:rsid w:val="006644FB"/>
    <w:rsid w:val="006951F2"/>
    <w:rsid w:val="00697DF9"/>
    <w:rsid w:val="006A2E3D"/>
    <w:rsid w:val="006A708F"/>
    <w:rsid w:val="006B016A"/>
    <w:rsid w:val="006B4459"/>
    <w:rsid w:val="006C2EF5"/>
    <w:rsid w:val="006C357F"/>
    <w:rsid w:val="006D06BB"/>
    <w:rsid w:val="006D3358"/>
    <w:rsid w:val="006E26F9"/>
    <w:rsid w:val="00702CE7"/>
    <w:rsid w:val="007132BC"/>
    <w:rsid w:val="00723B6B"/>
    <w:rsid w:val="00757EB6"/>
    <w:rsid w:val="00777A52"/>
    <w:rsid w:val="00784AAD"/>
    <w:rsid w:val="007A53FF"/>
    <w:rsid w:val="007A5671"/>
    <w:rsid w:val="007B2A8F"/>
    <w:rsid w:val="007B646E"/>
    <w:rsid w:val="007B7DFF"/>
    <w:rsid w:val="007C0740"/>
    <w:rsid w:val="007D0076"/>
    <w:rsid w:val="007E1FB4"/>
    <w:rsid w:val="007F3762"/>
    <w:rsid w:val="0080329F"/>
    <w:rsid w:val="00811563"/>
    <w:rsid w:val="008379FC"/>
    <w:rsid w:val="00862B77"/>
    <w:rsid w:val="00871613"/>
    <w:rsid w:val="008769FE"/>
    <w:rsid w:val="008878A5"/>
    <w:rsid w:val="008955BE"/>
    <w:rsid w:val="008A4FC6"/>
    <w:rsid w:val="008C2A4A"/>
    <w:rsid w:val="008C6A8A"/>
    <w:rsid w:val="008D3EC7"/>
    <w:rsid w:val="008E1975"/>
    <w:rsid w:val="008E4511"/>
    <w:rsid w:val="008E7064"/>
    <w:rsid w:val="008F7D1B"/>
    <w:rsid w:val="0090259B"/>
    <w:rsid w:val="00936641"/>
    <w:rsid w:val="00941C1D"/>
    <w:rsid w:val="00947236"/>
    <w:rsid w:val="00950913"/>
    <w:rsid w:val="009578E3"/>
    <w:rsid w:val="00964621"/>
    <w:rsid w:val="009860AF"/>
    <w:rsid w:val="00991025"/>
    <w:rsid w:val="009944DC"/>
    <w:rsid w:val="00997108"/>
    <w:rsid w:val="009B6225"/>
    <w:rsid w:val="009D2640"/>
    <w:rsid w:val="009E13A8"/>
    <w:rsid w:val="009F4E21"/>
    <w:rsid w:val="009F4FE9"/>
    <w:rsid w:val="00A249EC"/>
    <w:rsid w:val="00A2561C"/>
    <w:rsid w:val="00A273AE"/>
    <w:rsid w:val="00A370BF"/>
    <w:rsid w:val="00A402A4"/>
    <w:rsid w:val="00A44448"/>
    <w:rsid w:val="00A84D16"/>
    <w:rsid w:val="00A8673E"/>
    <w:rsid w:val="00A96133"/>
    <w:rsid w:val="00AB3DB5"/>
    <w:rsid w:val="00AC1C2E"/>
    <w:rsid w:val="00AC5EDE"/>
    <w:rsid w:val="00AD4016"/>
    <w:rsid w:val="00AF2239"/>
    <w:rsid w:val="00B06430"/>
    <w:rsid w:val="00B0646A"/>
    <w:rsid w:val="00B16E72"/>
    <w:rsid w:val="00B34D1F"/>
    <w:rsid w:val="00B45217"/>
    <w:rsid w:val="00B51A26"/>
    <w:rsid w:val="00B61A04"/>
    <w:rsid w:val="00B77CCE"/>
    <w:rsid w:val="00B80CB4"/>
    <w:rsid w:val="00B8346C"/>
    <w:rsid w:val="00B86DD2"/>
    <w:rsid w:val="00BA555E"/>
    <w:rsid w:val="00BA659D"/>
    <w:rsid w:val="00BB43B2"/>
    <w:rsid w:val="00BB48C0"/>
    <w:rsid w:val="00BD1D4C"/>
    <w:rsid w:val="00BE0B21"/>
    <w:rsid w:val="00BE11CF"/>
    <w:rsid w:val="00BE4D6E"/>
    <w:rsid w:val="00BE53BD"/>
    <w:rsid w:val="00BF634F"/>
    <w:rsid w:val="00C011A8"/>
    <w:rsid w:val="00C11CA0"/>
    <w:rsid w:val="00C30819"/>
    <w:rsid w:val="00C30E8C"/>
    <w:rsid w:val="00C36F6D"/>
    <w:rsid w:val="00C54317"/>
    <w:rsid w:val="00C55A91"/>
    <w:rsid w:val="00C57478"/>
    <w:rsid w:val="00C664EB"/>
    <w:rsid w:val="00C70C40"/>
    <w:rsid w:val="00C71AA9"/>
    <w:rsid w:val="00C85B9E"/>
    <w:rsid w:val="00C92542"/>
    <w:rsid w:val="00C92734"/>
    <w:rsid w:val="00CA403C"/>
    <w:rsid w:val="00CA53D8"/>
    <w:rsid w:val="00CC0E36"/>
    <w:rsid w:val="00CC1EC5"/>
    <w:rsid w:val="00CE101E"/>
    <w:rsid w:val="00D20440"/>
    <w:rsid w:val="00D462F4"/>
    <w:rsid w:val="00D57058"/>
    <w:rsid w:val="00D57AF8"/>
    <w:rsid w:val="00D60AA5"/>
    <w:rsid w:val="00D60D2C"/>
    <w:rsid w:val="00D7027E"/>
    <w:rsid w:val="00D90FC0"/>
    <w:rsid w:val="00D94342"/>
    <w:rsid w:val="00DB5095"/>
    <w:rsid w:val="00DC1230"/>
    <w:rsid w:val="00DD37F2"/>
    <w:rsid w:val="00DE403E"/>
    <w:rsid w:val="00DF73F1"/>
    <w:rsid w:val="00E04AA1"/>
    <w:rsid w:val="00E1424E"/>
    <w:rsid w:val="00E2288A"/>
    <w:rsid w:val="00E4191E"/>
    <w:rsid w:val="00E420E4"/>
    <w:rsid w:val="00E60C43"/>
    <w:rsid w:val="00E704F2"/>
    <w:rsid w:val="00E7644C"/>
    <w:rsid w:val="00E80D91"/>
    <w:rsid w:val="00E902CC"/>
    <w:rsid w:val="00E92D39"/>
    <w:rsid w:val="00EB3A15"/>
    <w:rsid w:val="00EB5D8B"/>
    <w:rsid w:val="00F11892"/>
    <w:rsid w:val="00F12D02"/>
    <w:rsid w:val="00F23DC2"/>
    <w:rsid w:val="00F23F5A"/>
    <w:rsid w:val="00F30635"/>
    <w:rsid w:val="00F32AC0"/>
    <w:rsid w:val="00F32B6E"/>
    <w:rsid w:val="00F361F6"/>
    <w:rsid w:val="00F43B1F"/>
    <w:rsid w:val="00F43EAA"/>
    <w:rsid w:val="00F47600"/>
    <w:rsid w:val="00F56B39"/>
    <w:rsid w:val="00F71B93"/>
    <w:rsid w:val="00F9123A"/>
    <w:rsid w:val="00F915D8"/>
    <w:rsid w:val="00F9427C"/>
    <w:rsid w:val="00F96087"/>
    <w:rsid w:val="00FE3395"/>
    <w:rsid w:val="00FF7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C11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11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622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63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3A1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semiHidden/>
    <w:unhideWhenUsed/>
    <w:rsid w:val="004F3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03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32C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032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032CE"/>
  </w:style>
  <w:style w:type="paragraph" w:styleId="a9">
    <w:name w:val="footer"/>
    <w:basedOn w:val="a"/>
    <w:link w:val="aa"/>
    <w:uiPriority w:val="99"/>
    <w:unhideWhenUsed/>
    <w:rsid w:val="006032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032CE"/>
  </w:style>
  <w:style w:type="paragraph" w:styleId="ab">
    <w:name w:val="List Paragraph"/>
    <w:basedOn w:val="a"/>
    <w:uiPriority w:val="34"/>
    <w:qFormat/>
    <w:rsid w:val="00AF2239"/>
    <w:pPr>
      <w:ind w:left="720"/>
      <w:contextualSpacing/>
    </w:pPr>
  </w:style>
  <w:style w:type="character" w:styleId="ac">
    <w:name w:val="Emphasis"/>
    <w:basedOn w:val="a0"/>
    <w:uiPriority w:val="20"/>
    <w:qFormat/>
    <w:rsid w:val="00964621"/>
    <w:rPr>
      <w:i/>
      <w:iCs/>
    </w:rPr>
  </w:style>
  <w:style w:type="character" w:styleId="ad">
    <w:name w:val="Strong"/>
    <w:basedOn w:val="a0"/>
    <w:uiPriority w:val="22"/>
    <w:qFormat/>
    <w:rsid w:val="00964621"/>
    <w:rPr>
      <w:b/>
      <w:bCs/>
    </w:rPr>
  </w:style>
  <w:style w:type="character" w:styleId="ae">
    <w:name w:val="Hyperlink"/>
    <w:basedOn w:val="a0"/>
    <w:uiPriority w:val="99"/>
    <w:unhideWhenUsed/>
    <w:rsid w:val="00964621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4622F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C11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C11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">
    <w:name w:val="FollowedHyperlink"/>
    <w:basedOn w:val="a0"/>
    <w:uiPriority w:val="99"/>
    <w:semiHidden/>
    <w:unhideWhenUsed/>
    <w:rsid w:val="007B7DFF"/>
    <w:rPr>
      <w:color w:val="800080" w:themeColor="followedHyperlink"/>
      <w:u w:val="single"/>
    </w:rPr>
  </w:style>
  <w:style w:type="character" w:customStyle="1" w:styleId="21">
    <w:name w:val="Основной текст (2)_"/>
    <w:basedOn w:val="a0"/>
    <w:link w:val="22"/>
    <w:rsid w:val="00C5431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f0">
    <w:name w:val="Колонтитул_"/>
    <w:basedOn w:val="a0"/>
    <w:rsid w:val="00C543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0pt">
    <w:name w:val="Колонтитул + 10 pt"/>
    <w:basedOn w:val="af0"/>
    <w:rsid w:val="00C543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Exact">
    <w:name w:val="Заголовок №1 Exact"/>
    <w:basedOn w:val="a0"/>
    <w:link w:val="11"/>
    <w:rsid w:val="00C54317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2Exact">
    <w:name w:val="Заголовок №2 Exact"/>
    <w:basedOn w:val="a0"/>
    <w:rsid w:val="00C543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Заголовок №2_"/>
    <w:basedOn w:val="a0"/>
    <w:link w:val="24"/>
    <w:rsid w:val="00C5431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5">
    <w:name w:val="Основной текст (2) + Полужирный"/>
    <w:basedOn w:val="21"/>
    <w:rsid w:val="00C5431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af1">
    <w:name w:val="Колонтитул"/>
    <w:basedOn w:val="af0"/>
    <w:rsid w:val="00C543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Заголовок №2 + Не полужирный"/>
    <w:basedOn w:val="23"/>
    <w:rsid w:val="00C5431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C54317"/>
    <w:pPr>
      <w:widowControl w:val="0"/>
      <w:shd w:val="clear" w:color="auto" w:fill="FFFFFF"/>
      <w:spacing w:after="0" w:line="37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Exact"/>
    <w:rsid w:val="00C54317"/>
    <w:pPr>
      <w:widowControl w:val="0"/>
      <w:shd w:val="clear" w:color="auto" w:fill="FFFFFF"/>
      <w:spacing w:after="0" w:line="370" w:lineRule="exact"/>
      <w:ind w:hanging="128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4">
    <w:name w:val="Заголовок №2"/>
    <w:basedOn w:val="a"/>
    <w:link w:val="23"/>
    <w:rsid w:val="00C54317"/>
    <w:pPr>
      <w:widowControl w:val="0"/>
      <w:shd w:val="clear" w:color="auto" w:fill="FFFFFF"/>
      <w:spacing w:after="24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13pt">
    <w:name w:val="Основной текст (2) + 13 pt;Полужирный;Курсив"/>
    <w:basedOn w:val="21"/>
    <w:rsid w:val="001603A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40">
    <w:name w:val="Заголовок 4 Знак"/>
    <w:basedOn w:val="a0"/>
    <w:link w:val="4"/>
    <w:uiPriority w:val="9"/>
    <w:semiHidden/>
    <w:rsid w:val="00076394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C11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11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622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63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3A1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semiHidden/>
    <w:unhideWhenUsed/>
    <w:rsid w:val="004F3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03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32C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032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032CE"/>
  </w:style>
  <w:style w:type="paragraph" w:styleId="a9">
    <w:name w:val="footer"/>
    <w:basedOn w:val="a"/>
    <w:link w:val="aa"/>
    <w:uiPriority w:val="99"/>
    <w:unhideWhenUsed/>
    <w:rsid w:val="006032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032CE"/>
  </w:style>
  <w:style w:type="paragraph" w:styleId="ab">
    <w:name w:val="List Paragraph"/>
    <w:basedOn w:val="a"/>
    <w:uiPriority w:val="34"/>
    <w:qFormat/>
    <w:rsid w:val="00AF2239"/>
    <w:pPr>
      <w:ind w:left="720"/>
      <w:contextualSpacing/>
    </w:pPr>
  </w:style>
  <w:style w:type="character" w:styleId="ac">
    <w:name w:val="Emphasis"/>
    <w:basedOn w:val="a0"/>
    <w:uiPriority w:val="20"/>
    <w:qFormat/>
    <w:rsid w:val="00964621"/>
    <w:rPr>
      <w:i/>
      <w:iCs/>
    </w:rPr>
  </w:style>
  <w:style w:type="character" w:styleId="ad">
    <w:name w:val="Strong"/>
    <w:basedOn w:val="a0"/>
    <w:uiPriority w:val="22"/>
    <w:qFormat/>
    <w:rsid w:val="00964621"/>
    <w:rPr>
      <w:b/>
      <w:bCs/>
    </w:rPr>
  </w:style>
  <w:style w:type="character" w:styleId="ae">
    <w:name w:val="Hyperlink"/>
    <w:basedOn w:val="a0"/>
    <w:uiPriority w:val="99"/>
    <w:unhideWhenUsed/>
    <w:rsid w:val="00964621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4622F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C11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C11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">
    <w:name w:val="FollowedHyperlink"/>
    <w:basedOn w:val="a0"/>
    <w:uiPriority w:val="99"/>
    <w:semiHidden/>
    <w:unhideWhenUsed/>
    <w:rsid w:val="007B7DFF"/>
    <w:rPr>
      <w:color w:val="800080" w:themeColor="followedHyperlink"/>
      <w:u w:val="single"/>
    </w:rPr>
  </w:style>
  <w:style w:type="character" w:customStyle="1" w:styleId="21">
    <w:name w:val="Основной текст (2)_"/>
    <w:basedOn w:val="a0"/>
    <w:link w:val="22"/>
    <w:rsid w:val="00C5431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f0">
    <w:name w:val="Колонтитул_"/>
    <w:basedOn w:val="a0"/>
    <w:rsid w:val="00C543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0pt">
    <w:name w:val="Колонтитул + 10 pt"/>
    <w:basedOn w:val="af0"/>
    <w:rsid w:val="00C543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Exact">
    <w:name w:val="Заголовок №1 Exact"/>
    <w:basedOn w:val="a0"/>
    <w:link w:val="11"/>
    <w:rsid w:val="00C54317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2Exact">
    <w:name w:val="Заголовок №2 Exact"/>
    <w:basedOn w:val="a0"/>
    <w:rsid w:val="00C543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Заголовок №2_"/>
    <w:basedOn w:val="a0"/>
    <w:link w:val="24"/>
    <w:rsid w:val="00C5431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5">
    <w:name w:val="Основной текст (2) + Полужирный"/>
    <w:basedOn w:val="21"/>
    <w:rsid w:val="00C5431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af1">
    <w:name w:val="Колонтитул"/>
    <w:basedOn w:val="af0"/>
    <w:rsid w:val="00C543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Заголовок №2 + Не полужирный"/>
    <w:basedOn w:val="23"/>
    <w:rsid w:val="00C5431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C54317"/>
    <w:pPr>
      <w:widowControl w:val="0"/>
      <w:shd w:val="clear" w:color="auto" w:fill="FFFFFF"/>
      <w:spacing w:after="0" w:line="37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Exact"/>
    <w:rsid w:val="00C54317"/>
    <w:pPr>
      <w:widowControl w:val="0"/>
      <w:shd w:val="clear" w:color="auto" w:fill="FFFFFF"/>
      <w:spacing w:after="0" w:line="370" w:lineRule="exact"/>
      <w:ind w:hanging="128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4">
    <w:name w:val="Заголовок №2"/>
    <w:basedOn w:val="a"/>
    <w:link w:val="23"/>
    <w:rsid w:val="00C54317"/>
    <w:pPr>
      <w:widowControl w:val="0"/>
      <w:shd w:val="clear" w:color="auto" w:fill="FFFFFF"/>
      <w:spacing w:after="24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13pt">
    <w:name w:val="Основной текст (2) + 13 pt;Полужирный;Курсив"/>
    <w:basedOn w:val="21"/>
    <w:rsid w:val="001603A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40">
    <w:name w:val="Заголовок 4 Знак"/>
    <w:basedOn w:val="a0"/>
    <w:link w:val="4"/>
    <w:uiPriority w:val="9"/>
    <w:semiHidden/>
    <w:rsid w:val="00076394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630191">
          <w:blockQuote w:val="1"/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8297">
          <w:blockQuote w:val="1"/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897488">
              <w:marLeft w:val="0"/>
              <w:marRight w:val="0"/>
              <w:marTop w:val="204"/>
              <w:marBottom w:val="204"/>
              <w:divBdr>
                <w:top w:val="single" w:sz="6" w:space="12" w:color="FFDBDB"/>
                <w:left w:val="single" w:sz="6" w:space="12" w:color="FFDBDB"/>
                <w:bottom w:val="single" w:sz="6" w:space="12" w:color="FFDBDB"/>
                <w:right w:val="single" w:sz="6" w:space="12" w:color="FFDBDB"/>
              </w:divBdr>
            </w:div>
            <w:div w:id="1176268243">
              <w:marLeft w:val="0"/>
              <w:marRight w:val="0"/>
              <w:marTop w:val="204"/>
              <w:marBottom w:val="204"/>
              <w:divBdr>
                <w:top w:val="single" w:sz="6" w:space="12" w:color="FFDBDB"/>
                <w:left w:val="single" w:sz="6" w:space="12" w:color="FFDBDB"/>
                <w:bottom w:val="single" w:sz="6" w:space="12" w:color="FFDBDB"/>
                <w:right w:val="single" w:sz="6" w:space="12" w:color="FFDBDB"/>
              </w:divBdr>
            </w:div>
            <w:div w:id="1834032625">
              <w:marLeft w:val="0"/>
              <w:marRight w:val="0"/>
              <w:marTop w:val="204"/>
              <w:marBottom w:val="204"/>
              <w:divBdr>
                <w:top w:val="single" w:sz="6" w:space="12" w:color="FFDBDB"/>
                <w:left w:val="single" w:sz="6" w:space="12" w:color="FFDBDB"/>
                <w:bottom w:val="single" w:sz="6" w:space="12" w:color="FFDBDB"/>
                <w:right w:val="single" w:sz="6" w:space="12" w:color="FFDBDB"/>
              </w:divBdr>
            </w:div>
            <w:div w:id="1011837127">
              <w:marLeft w:val="0"/>
              <w:marRight w:val="0"/>
              <w:marTop w:val="204"/>
              <w:marBottom w:val="204"/>
              <w:divBdr>
                <w:top w:val="single" w:sz="6" w:space="12" w:color="FFDBDB"/>
                <w:left w:val="single" w:sz="6" w:space="12" w:color="FFDBDB"/>
                <w:bottom w:val="single" w:sz="6" w:space="12" w:color="FFDBDB"/>
                <w:right w:val="single" w:sz="6" w:space="12" w:color="FFDBDB"/>
              </w:divBdr>
            </w:div>
            <w:div w:id="1152790612">
              <w:marLeft w:val="0"/>
              <w:marRight w:val="0"/>
              <w:marTop w:val="204"/>
              <w:marBottom w:val="204"/>
              <w:divBdr>
                <w:top w:val="single" w:sz="6" w:space="12" w:color="FFDBDB"/>
                <w:left w:val="single" w:sz="6" w:space="12" w:color="FFDBDB"/>
                <w:bottom w:val="single" w:sz="6" w:space="12" w:color="FFDBDB"/>
                <w:right w:val="single" w:sz="6" w:space="12" w:color="FFDBDB"/>
              </w:divBdr>
            </w:div>
            <w:div w:id="611596296">
              <w:marLeft w:val="0"/>
              <w:marRight w:val="0"/>
              <w:marTop w:val="204"/>
              <w:marBottom w:val="204"/>
              <w:divBdr>
                <w:top w:val="single" w:sz="6" w:space="12" w:color="FFDBDB"/>
                <w:left w:val="single" w:sz="6" w:space="12" w:color="FFDBDB"/>
                <w:bottom w:val="single" w:sz="6" w:space="12" w:color="FFDBDB"/>
                <w:right w:val="single" w:sz="6" w:space="12" w:color="FFDBDB"/>
              </w:divBdr>
            </w:div>
            <w:div w:id="543442783">
              <w:marLeft w:val="0"/>
              <w:marRight w:val="0"/>
              <w:marTop w:val="204"/>
              <w:marBottom w:val="204"/>
              <w:divBdr>
                <w:top w:val="single" w:sz="6" w:space="12" w:color="FFDBDB"/>
                <w:left w:val="single" w:sz="6" w:space="12" w:color="FFDBDB"/>
                <w:bottom w:val="single" w:sz="6" w:space="12" w:color="FFDBDB"/>
                <w:right w:val="single" w:sz="6" w:space="12" w:color="FFDBDB"/>
              </w:divBdr>
            </w:div>
            <w:div w:id="378211426">
              <w:marLeft w:val="0"/>
              <w:marRight w:val="0"/>
              <w:marTop w:val="204"/>
              <w:marBottom w:val="204"/>
              <w:divBdr>
                <w:top w:val="single" w:sz="6" w:space="12" w:color="FFDBDB"/>
                <w:left w:val="single" w:sz="6" w:space="12" w:color="FFDBDB"/>
                <w:bottom w:val="single" w:sz="6" w:space="12" w:color="FFDBDB"/>
                <w:right w:val="single" w:sz="6" w:space="12" w:color="FFDBDB"/>
              </w:divBdr>
            </w:div>
            <w:div w:id="77755163">
              <w:marLeft w:val="0"/>
              <w:marRight w:val="0"/>
              <w:marTop w:val="204"/>
              <w:marBottom w:val="204"/>
              <w:divBdr>
                <w:top w:val="single" w:sz="6" w:space="12" w:color="FFDBDB"/>
                <w:left w:val="single" w:sz="6" w:space="12" w:color="FFDBDB"/>
                <w:bottom w:val="single" w:sz="6" w:space="12" w:color="FFDBDB"/>
                <w:right w:val="single" w:sz="6" w:space="12" w:color="FFDBDB"/>
              </w:divBdr>
            </w:div>
            <w:div w:id="173300208">
              <w:marLeft w:val="0"/>
              <w:marRight w:val="0"/>
              <w:marTop w:val="204"/>
              <w:marBottom w:val="204"/>
              <w:divBdr>
                <w:top w:val="single" w:sz="6" w:space="12" w:color="FFDBDB"/>
                <w:left w:val="single" w:sz="6" w:space="12" w:color="FFDBDB"/>
                <w:bottom w:val="single" w:sz="6" w:space="12" w:color="FFDBDB"/>
                <w:right w:val="single" w:sz="6" w:space="12" w:color="FFDBDB"/>
              </w:divBdr>
            </w:div>
            <w:div w:id="1585720267">
              <w:marLeft w:val="0"/>
              <w:marRight w:val="0"/>
              <w:marTop w:val="204"/>
              <w:marBottom w:val="204"/>
              <w:divBdr>
                <w:top w:val="single" w:sz="6" w:space="12" w:color="FFDBDB"/>
                <w:left w:val="single" w:sz="6" w:space="12" w:color="FFDBDB"/>
                <w:bottom w:val="single" w:sz="6" w:space="12" w:color="FFDBDB"/>
                <w:right w:val="single" w:sz="6" w:space="12" w:color="FFDBDB"/>
              </w:divBdr>
            </w:div>
            <w:div w:id="518397284">
              <w:marLeft w:val="0"/>
              <w:marRight w:val="0"/>
              <w:marTop w:val="204"/>
              <w:marBottom w:val="204"/>
              <w:divBdr>
                <w:top w:val="single" w:sz="6" w:space="12" w:color="FFDBDB"/>
                <w:left w:val="single" w:sz="6" w:space="12" w:color="FFDBDB"/>
                <w:bottom w:val="single" w:sz="6" w:space="12" w:color="FFDBDB"/>
                <w:right w:val="single" w:sz="6" w:space="12" w:color="FFDBDB"/>
              </w:divBdr>
            </w:div>
            <w:div w:id="183249248">
              <w:marLeft w:val="0"/>
              <w:marRight w:val="0"/>
              <w:marTop w:val="204"/>
              <w:marBottom w:val="204"/>
              <w:divBdr>
                <w:top w:val="single" w:sz="6" w:space="12" w:color="FFDBDB"/>
                <w:left w:val="single" w:sz="6" w:space="12" w:color="FFDBDB"/>
                <w:bottom w:val="single" w:sz="6" w:space="12" w:color="FFDBDB"/>
                <w:right w:val="single" w:sz="6" w:space="12" w:color="FFDBDB"/>
              </w:divBdr>
            </w:div>
            <w:div w:id="1642732425">
              <w:marLeft w:val="0"/>
              <w:marRight w:val="0"/>
              <w:marTop w:val="204"/>
              <w:marBottom w:val="204"/>
              <w:divBdr>
                <w:top w:val="single" w:sz="6" w:space="12" w:color="FFDBDB"/>
                <w:left w:val="single" w:sz="6" w:space="12" w:color="FFDBDB"/>
                <w:bottom w:val="single" w:sz="6" w:space="12" w:color="FFDBDB"/>
                <w:right w:val="single" w:sz="6" w:space="12" w:color="FFDBDB"/>
              </w:divBdr>
            </w:div>
            <w:div w:id="1426657935">
              <w:marLeft w:val="0"/>
              <w:marRight w:val="0"/>
              <w:marTop w:val="204"/>
              <w:marBottom w:val="204"/>
              <w:divBdr>
                <w:top w:val="single" w:sz="6" w:space="12" w:color="FFDBDB"/>
                <w:left w:val="single" w:sz="6" w:space="12" w:color="FFDBDB"/>
                <w:bottom w:val="single" w:sz="6" w:space="12" w:color="FFDBDB"/>
                <w:right w:val="single" w:sz="6" w:space="12" w:color="FFDBDB"/>
              </w:divBdr>
            </w:div>
            <w:div w:id="1178733545">
              <w:marLeft w:val="0"/>
              <w:marRight w:val="0"/>
              <w:marTop w:val="204"/>
              <w:marBottom w:val="204"/>
              <w:divBdr>
                <w:top w:val="single" w:sz="6" w:space="12" w:color="FFDBDB"/>
                <w:left w:val="single" w:sz="6" w:space="12" w:color="FFDBDB"/>
                <w:bottom w:val="single" w:sz="6" w:space="12" w:color="FFDBDB"/>
                <w:right w:val="single" w:sz="6" w:space="12" w:color="FFDBDB"/>
              </w:divBdr>
            </w:div>
            <w:div w:id="1782606912">
              <w:marLeft w:val="0"/>
              <w:marRight w:val="0"/>
              <w:marTop w:val="204"/>
              <w:marBottom w:val="204"/>
              <w:divBdr>
                <w:top w:val="single" w:sz="6" w:space="12" w:color="FFDBDB"/>
                <w:left w:val="single" w:sz="6" w:space="12" w:color="FFDBDB"/>
                <w:bottom w:val="single" w:sz="6" w:space="12" w:color="FFDBDB"/>
                <w:right w:val="single" w:sz="6" w:space="12" w:color="FFDBDB"/>
              </w:divBdr>
            </w:div>
          </w:divsChild>
        </w:div>
      </w:divsChild>
    </w:div>
    <w:div w:id="4730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900480">
          <w:marLeft w:val="0"/>
          <w:marRight w:val="0"/>
          <w:marTop w:val="14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241875">
              <w:marLeft w:val="0"/>
              <w:marRight w:val="0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05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1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980254">
          <w:marLeft w:val="0"/>
          <w:marRight w:val="0"/>
          <w:marTop w:val="204"/>
          <w:marBottom w:val="204"/>
          <w:divBdr>
            <w:top w:val="single" w:sz="6" w:space="12" w:color="FFDBDB"/>
            <w:left w:val="single" w:sz="6" w:space="12" w:color="FFDBDB"/>
            <w:bottom w:val="single" w:sz="6" w:space="12" w:color="FFDBDB"/>
            <w:right w:val="single" w:sz="6" w:space="12" w:color="FFDBDB"/>
          </w:divBdr>
        </w:div>
        <w:div w:id="1585994598">
          <w:marLeft w:val="0"/>
          <w:marRight w:val="0"/>
          <w:marTop w:val="204"/>
          <w:marBottom w:val="204"/>
          <w:divBdr>
            <w:top w:val="single" w:sz="6" w:space="12" w:color="FFDBDB"/>
            <w:left w:val="single" w:sz="6" w:space="12" w:color="FFDBDB"/>
            <w:bottom w:val="single" w:sz="6" w:space="12" w:color="FFDBDB"/>
            <w:right w:val="single" w:sz="6" w:space="12" w:color="FFDBDB"/>
          </w:divBdr>
        </w:div>
        <w:div w:id="1974480228">
          <w:marLeft w:val="0"/>
          <w:marRight w:val="0"/>
          <w:marTop w:val="204"/>
          <w:marBottom w:val="204"/>
          <w:divBdr>
            <w:top w:val="single" w:sz="6" w:space="12" w:color="FFDBDB"/>
            <w:left w:val="single" w:sz="6" w:space="12" w:color="FFDBDB"/>
            <w:bottom w:val="single" w:sz="6" w:space="12" w:color="FFDBDB"/>
            <w:right w:val="single" w:sz="6" w:space="12" w:color="FFDBDB"/>
          </w:divBdr>
        </w:div>
        <w:div w:id="2050916284">
          <w:marLeft w:val="0"/>
          <w:marRight w:val="0"/>
          <w:marTop w:val="204"/>
          <w:marBottom w:val="204"/>
          <w:divBdr>
            <w:top w:val="single" w:sz="6" w:space="12" w:color="FFDBDB"/>
            <w:left w:val="single" w:sz="6" w:space="12" w:color="FFDBDB"/>
            <w:bottom w:val="single" w:sz="6" w:space="12" w:color="FFDBDB"/>
            <w:right w:val="single" w:sz="6" w:space="12" w:color="FFDBDB"/>
          </w:divBdr>
        </w:div>
        <w:div w:id="105345889">
          <w:marLeft w:val="0"/>
          <w:marRight w:val="0"/>
          <w:marTop w:val="204"/>
          <w:marBottom w:val="204"/>
          <w:divBdr>
            <w:top w:val="single" w:sz="6" w:space="12" w:color="FFDBDB"/>
            <w:left w:val="single" w:sz="6" w:space="12" w:color="FFDBDB"/>
            <w:bottom w:val="single" w:sz="6" w:space="12" w:color="FFDBDB"/>
            <w:right w:val="single" w:sz="6" w:space="12" w:color="FFDBDB"/>
          </w:divBdr>
        </w:div>
        <w:div w:id="2091197390">
          <w:marLeft w:val="0"/>
          <w:marRight w:val="0"/>
          <w:marTop w:val="204"/>
          <w:marBottom w:val="204"/>
          <w:divBdr>
            <w:top w:val="single" w:sz="6" w:space="12" w:color="FFDBDB"/>
            <w:left w:val="single" w:sz="6" w:space="12" w:color="FFDBDB"/>
            <w:bottom w:val="single" w:sz="6" w:space="12" w:color="FFDBDB"/>
            <w:right w:val="single" w:sz="6" w:space="12" w:color="FFDBDB"/>
          </w:divBdr>
        </w:div>
        <w:div w:id="907228830">
          <w:marLeft w:val="0"/>
          <w:marRight w:val="0"/>
          <w:marTop w:val="204"/>
          <w:marBottom w:val="204"/>
          <w:divBdr>
            <w:top w:val="single" w:sz="6" w:space="12" w:color="FFDBDB"/>
            <w:left w:val="single" w:sz="6" w:space="12" w:color="FFDBDB"/>
            <w:bottom w:val="single" w:sz="6" w:space="12" w:color="FFDBDB"/>
            <w:right w:val="single" w:sz="6" w:space="12" w:color="FFDBDB"/>
          </w:divBdr>
        </w:div>
        <w:div w:id="1938555290">
          <w:marLeft w:val="0"/>
          <w:marRight w:val="0"/>
          <w:marTop w:val="204"/>
          <w:marBottom w:val="204"/>
          <w:divBdr>
            <w:top w:val="single" w:sz="6" w:space="12" w:color="FFDBDB"/>
            <w:left w:val="single" w:sz="6" w:space="12" w:color="FFDBDB"/>
            <w:bottom w:val="single" w:sz="6" w:space="12" w:color="FFDBDB"/>
            <w:right w:val="single" w:sz="6" w:space="12" w:color="FFDBDB"/>
          </w:divBdr>
        </w:div>
        <w:div w:id="168983326">
          <w:marLeft w:val="0"/>
          <w:marRight w:val="0"/>
          <w:marTop w:val="204"/>
          <w:marBottom w:val="204"/>
          <w:divBdr>
            <w:top w:val="single" w:sz="6" w:space="12" w:color="FFDBDB"/>
            <w:left w:val="single" w:sz="6" w:space="12" w:color="FFDBDB"/>
            <w:bottom w:val="single" w:sz="6" w:space="12" w:color="FFDBDB"/>
            <w:right w:val="single" w:sz="6" w:space="12" w:color="FFDBDB"/>
          </w:divBdr>
        </w:div>
        <w:div w:id="1230264143">
          <w:marLeft w:val="0"/>
          <w:marRight w:val="0"/>
          <w:marTop w:val="204"/>
          <w:marBottom w:val="204"/>
          <w:divBdr>
            <w:top w:val="single" w:sz="6" w:space="12" w:color="FFDBDB"/>
            <w:left w:val="single" w:sz="6" w:space="12" w:color="FFDBDB"/>
            <w:bottom w:val="single" w:sz="6" w:space="12" w:color="FFDBDB"/>
            <w:right w:val="single" w:sz="6" w:space="12" w:color="FFDBDB"/>
          </w:divBdr>
        </w:div>
        <w:div w:id="73089865">
          <w:marLeft w:val="0"/>
          <w:marRight w:val="0"/>
          <w:marTop w:val="204"/>
          <w:marBottom w:val="204"/>
          <w:divBdr>
            <w:top w:val="single" w:sz="6" w:space="12" w:color="FFDBDB"/>
            <w:left w:val="single" w:sz="6" w:space="12" w:color="FFDBDB"/>
            <w:bottom w:val="single" w:sz="6" w:space="12" w:color="FFDBDB"/>
            <w:right w:val="single" w:sz="6" w:space="12" w:color="FFDBDB"/>
          </w:divBdr>
        </w:div>
        <w:div w:id="1897620504">
          <w:marLeft w:val="0"/>
          <w:marRight w:val="0"/>
          <w:marTop w:val="204"/>
          <w:marBottom w:val="204"/>
          <w:divBdr>
            <w:top w:val="single" w:sz="6" w:space="12" w:color="FFDBDB"/>
            <w:left w:val="single" w:sz="6" w:space="12" w:color="FFDBDB"/>
            <w:bottom w:val="single" w:sz="6" w:space="12" w:color="FFDBDB"/>
            <w:right w:val="single" w:sz="6" w:space="12" w:color="FFDBDB"/>
          </w:divBdr>
        </w:div>
        <w:div w:id="219875195">
          <w:marLeft w:val="0"/>
          <w:marRight w:val="0"/>
          <w:marTop w:val="204"/>
          <w:marBottom w:val="204"/>
          <w:divBdr>
            <w:top w:val="single" w:sz="6" w:space="12" w:color="FFDBDB"/>
            <w:left w:val="single" w:sz="6" w:space="12" w:color="FFDBDB"/>
            <w:bottom w:val="single" w:sz="6" w:space="12" w:color="FFDBDB"/>
            <w:right w:val="single" w:sz="6" w:space="12" w:color="FFDBDB"/>
          </w:divBdr>
        </w:div>
        <w:div w:id="264653537">
          <w:marLeft w:val="0"/>
          <w:marRight w:val="0"/>
          <w:marTop w:val="204"/>
          <w:marBottom w:val="204"/>
          <w:divBdr>
            <w:top w:val="single" w:sz="6" w:space="12" w:color="FFDBDB"/>
            <w:left w:val="single" w:sz="6" w:space="12" w:color="FFDBDB"/>
            <w:bottom w:val="single" w:sz="6" w:space="12" w:color="FFDBDB"/>
            <w:right w:val="single" w:sz="6" w:space="12" w:color="FFDBDB"/>
          </w:divBdr>
        </w:div>
        <w:div w:id="1121538428">
          <w:marLeft w:val="0"/>
          <w:marRight w:val="0"/>
          <w:marTop w:val="204"/>
          <w:marBottom w:val="204"/>
          <w:divBdr>
            <w:top w:val="single" w:sz="6" w:space="12" w:color="FFDBDB"/>
            <w:left w:val="single" w:sz="6" w:space="12" w:color="FFDBDB"/>
            <w:bottom w:val="single" w:sz="6" w:space="12" w:color="FFDBDB"/>
            <w:right w:val="single" w:sz="6" w:space="12" w:color="FFDBDB"/>
          </w:divBdr>
        </w:div>
        <w:div w:id="1262682542">
          <w:marLeft w:val="0"/>
          <w:marRight w:val="0"/>
          <w:marTop w:val="204"/>
          <w:marBottom w:val="204"/>
          <w:divBdr>
            <w:top w:val="single" w:sz="6" w:space="12" w:color="FFDBDB"/>
            <w:left w:val="single" w:sz="6" w:space="12" w:color="FFDBDB"/>
            <w:bottom w:val="single" w:sz="6" w:space="12" w:color="FFDBDB"/>
            <w:right w:val="single" w:sz="6" w:space="12" w:color="FFDBDB"/>
          </w:divBdr>
        </w:div>
        <w:div w:id="1720780116">
          <w:marLeft w:val="0"/>
          <w:marRight w:val="0"/>
          <w:marTop w:val="204"/>
          <w:marBottom w:val="204"/>
          <w:divBdr>
            <w:top w:val="single" w:sz="6" w:space="12" w:color="FFDBDB"/>
            <w:left w:val="single" w:sz="6" w:space="12" w:color="FFDBDB"/>
            <w:bottom w:val="single" w:sz="6" w:space="12" w:color="FFDBDB"/>
            <w:right w:val="single" w:sz="6" w:space="12" w:color="FFDBDB"/>
          </w:divBdr>
        </w:div>
      </w:divsChild>
    </w:div>
    <w:div w:id="18175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eader" Target="header7.xml"/><Relationship Id="rId3" Type="http://schemas.openxmlformats.org/officeDocument/2006/relationships/styles" Target="styles.xml"/><Relationship Id="rId21" Type="http://schemas.openxmlformats.org/officeDocument/2006/relationships/header" Target="header9.xml"/><Relationship Id="rId7" Type="http://schemas.openxmlformats.org/officeDocument/2006/relationships/footnotes" Target="footnotes.xml"/><Relationship Id="rId12" Type="http://schemas.openxmlformats.org/officeDocument/2006/relationships/hyperlink" Target="mailto:omo_mbukmbs@mail.ru" TargetMode="Externa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eader" Target="header8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641EA-0523-4A95-9FD9-FC47D8FA8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11</Pages>
  <Words>2487</Words>
  <Characters>14178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6</cp:revision>
  <cp:lastPrinted>2022-01-19T06:09:00Z</cp:lastPrinted>
  <dcterms:created xsi:type="dcterms:W3CDTF">2022-01-19T11:24:00Z</dcterms:created>
  <dcterms:modified xsi:type="dcterms:W3CDTF">2023-02-13T05:54:00Z</dcterms:modified>
</cp:coreProperties>
</file>